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4A18A3" w14:textId="77777777" w:rsidR="009E7086" w:rsidRDefault="009E7086">
      <w:pPr>
        <w:rPr>
          <w:b/>
        </w:rPr>
      </w:pPr>
    </w:p>
    <w:p w14:paraId="74A00472" w14:textId="486B919C" w:rsidR="003663CD" w:rsidRPr="00C00779" w:rsidRDefault="00F9058E" w:rsidP="003663CD">
      <w:pPr>
        <w:shd w:val="clear" w:color="auto" w:fill="2F5496" w:themeFill="accent5" w:themeFillShade="BF"/>
        <w:jc w:val="center"/>
        <w:rPr>
          <w:rFonts w:ascii="Algerian" w:hAnsi="Algerian"/>
          <w:b/>
          <w:i/>
          <w:color w:val="FFFFFF" w:themeColor="background1"/>
          <w:sz w:val="40"/>
        </w:rPr>
      </w:pPr>
      <w:r>
        <w:rPr>
          <w:rFonts w:ascii="Algerian" w:hAnsi="Algerian"/>
          <w:b/>
          <w:i/>
          <w:color w:val="FFFFFF" w:themeColor="background1"/>
          <w:sz w:val="40"/>
        </w:rPr>
        <w:t>Happy Fall!</w:t>
      </w:r>
    </w:p>
    <w:p w14:paraId="39D78472" w14:textId="77777777" w:rsidR="00471683" w:rsidRDefault="00471683" w:rsidP="003663CD">
      <w:pPr>
        <w:jc w:val="center"/>
        <w:rPr>
          <w:b/>
        </w:rPr>
      </w:pPr>
    </w:p>
    <w:p w14:paraId="1C00ED25" w14:textId="657B2B57" w:rsidR="000D4AAE" w:rsidRDefault="00F9058E" w:rsidP="003663CD">
      <w:pPr>
        <w:jc w:val="center"/>
        <w:rPr>
          <w:b/>
        </w:rPr>
      </w:pPr>
      <w:r>
        <w:rPr>
          <w:b/>
        </w:rPr>
        <w:t>November</w:t>
      </w:r>
      <w:r w:rsidR="000D4AAE" w:rsidRPr="00D62910">
        <w:rPr>
          <w:b/>
        </w:rPr>
        <w:t xml:space="preserve"> </w:t>
      </w:r>
      <w:r w:rsidR="00D62910" w:rsidRPr="00D62910">
        <w:rPr>
          <w:b/>
        </w:rPr>
        <w:t>Newsletter</w:t>
      </w:r>
      <w:r w:rsidR="00FF57AA">
        <w:rPr>
          <w:b/>
        </w:rPr>
        <w:t xml:space="preserve"> – 202</w:t>
      </w:r>
      <w:r w:rsidR="00826BB9">
        <w:rPr>
          <w:b/>
        </w:rPr>
        <w:t>4</w:t>
      </w:r>
      <w:r w:rsidR="00FF57AA">
        <w:rPr>
          <w:b/>
        </w:rPr>
        <w:t xml:space="preserve"> Season</w:t>
      </w:r>
    </w:p>
    <w:p w14:paraId="6A967536" w14:textId="7B8775EE" w:rsidR="00471683" w:rsidRDefault="00471683" w:rsidP="00604337">
      <w:pPr>
        <w:jc w:val="center"/>
      </w:pPr>
    </w:p>
    <w:p w14:paraId="291B917A" w14:textId="648B0BCF" w:rsidR="008E7B0B" w:rsidRDefault="000D4AAE">
      <w:r>
        <w:t xml:space="preserve">To </w:t>
      </w:r>
      <w:r w:rsidR="00CC3FA1">
        <w:t>Copper Vall</w:t>
      </w:r>
      <w:r>
        <w:t>ey Club</w:t>
      </w:r>
      <w:r w:rsidR="003339EC">
        <w:t xml:space="preserve"> </w:t>
      </w:r>
      <w:r>
        <w:t>Members:</w:t>
      </w:r>
    </w:p>
    <w:p w14:paraId="21A8CEA3" w14:textId="246CA6FD" w:rsidR="00CC3FA1" w:rsidRDefault="00877B6E" w:rsidP="00C26441">
      <w:pPr>
        <w:spacing w:after="0" w:line="240" w:lineRule="auto"/>
        <w:jc w:val="both"/>
      </w:pPr>
      <w:r>
        <w:t xml:space="preserve">The Copper Valley Club Board </w:t>
      </w:r>
      <w:r w:rsidR="00801076">
        <w:t xml:space="preserve">is looking forward to </w:t>
      </w:r>
      <w:r>
        <w:t>a very successful 20</w:t>
      </w:r>
      <w:r w:rsidR="00801076">
        <w:t>2</w:t>
      </w:r>
      <w:r w:rsidR="007E2B9F">
        <w:t>4</w:t>
      </w:r>
      <w:r w:rsidR="001B7C80">
        <w:t xml:space="preserve"> Season!  </w:t>
      </w:r>
      <w:r w:rsidR="00C264BF">
        <w:t>Within the next</w:t>
      </w:r>
      <w:r w:rsidR="00863ACA">
        <w:t xml:space="preserve"> few months, you </w:t>
      </w:r>
      <w:r w:rsidR="007B4C41">
        <w:t xml:space="preserve">will </w:t>
      </w:r>
      <w:r w:rsidR="00863ACA">
        <w:t>notice more announcements and information about the Copper Valley</w:t>
      </w:r>
      <w:r w:rsidR="007E2B9F">
        <w:t xml:space="preserve"> </w:t>
      </w:r>
      <w:r w:rsidR="00316B97">
        <w:t xml:space="preserve">as we march into the </w:t>
      </w:r>
      <w:r w:rsidR="00955DA7">
        <w:t>202</w:t>
      </w:r>
      <w:r w:rsidR="007E2B9F">
        <w:t>4</w:t>
      </w:r>
      <w:r w:rsidR="00955DA7">
        <w:t xml:space="preserve"> </w:t>
      </w:r>
      <w:r w:rsidR="00316B97">
        <w:t>Season</w:t>
      </w:r>
      <w:r w:rsidR="00863ACA">
        <w:t xml:space="preserve">.  </w:t>
      </w:r>
    </w:p>
    <w:p w14:paraId="2C4A8F74" w14:textId="436E1967" w:rsidR="00D47B1E" w:rsidRDefault="00D47B1E" w:rsidP="00C26441">
      <w:pPr>
        <w:spacing w:after="0" w:line="240" w:lineRule="auto"/>
        <w:jc w:val="both"/>
      </w:pPr>
    </w:p>
    <w:p w14:paraId="05149E71" w14:textId="2E888E83" w:rsidR="00D47B1E" w:rsidRDefault="00A03573" w:rsidP="00D47B1E">
      <w:pPr>
        <w:spacing w:after="0" w:line="240" w:lineRule="auto"/>
        <w:jc w:val="both"/>
        <w:rPr>
          <w:b/>
          <w:u w:val="single"/>
        </w:rPr>
      </w:pPr>
      <w:r>
        <w:rPr>
          <w:b/>
          <w:u w:val="single"/>
        </w:rPr>
        <w:t xml:space="preserve">Recap of </w:t>
      </w:r>
      <w:r w:rsidR="00D47B1E" w:rsidRPr="008A4D2B">
        <w:rPr>
          <w:b/>
          <w:u w:val="single"/>
        </w:rPr>
        <w:t>20</w:t>
      </w:r>
      <w:r w:rsidR="00D47B1E">
        <w:rPr>
          <w:b/>
          <w:u w:val="single"/>
        </w:rPr>
        <w:t>2</w:t>
      </w:r>
      <w:r w:rsidR="007E2B9F">
        <w:rPr>
          <w:b/>
          <w:u w:val="single"/>
        </w:rPr>
        <w:t>3</w:t>
      </w:r>
      <w:r w:rsidR="00D47B1E" w:rsidRPr="008A4D2B">
        <w:rPr>
          <w:b/>
          <w:u w:val="single"/>
        </w:rPr>
        <w:t xml:space="preserve"> Season</w:t>
      </w:r>
    </w:p>
    <w:p w14:paraId="030F042F" w14:textId="68AEEEFD" w:rsidR="00D47B1E" w:rsidRDefault="00D47B1E" w:rsidP="00D47B1E">
      <w:pPr>
        <w:spacing w:after="0" w:line="240" w:lineRule="auto"/>
        <w:jc w:val="both"/>
      </w:pPr>
      <w:r>
        <w:t>We would like to thank the entire 202</w:t>
      </w:r>
      <w:r w:rsidR="007E2B9F">
        <w:t>3</w:t>
      </w:r>
      <w:r>
        <w:t xml:space="preserve"> members of the Copper Valley Club for a very enjoyable season!   CVC had a </w:t>
      </w:r>
      <w:r w:rsidR="00056880">
        <w:t>vast</w:t>
      </w:r>
      <w:r>
        <w:t xml:space="preserve"> number of </w:t>
      </w:r>
      <w:r w:rsidR="00F9058E">
        <w:t>accomplishments,</w:t>
      </w:r>
      <w:r>
        <w:t xml:space="preserve"> and we are poised to be even more successful in 202</w:t>
      </w:r>
      <w:r w:rsidR="007E2B9F">
        <w:t>4</w:t>
      </w:r>
      <w:r>
        <w:t>.</w:t>
      </w:r>
    </w:p>
    <w:p w14:paraId="72203C37" w14:textId="77777777" w:rsidR="00D47B1E" w:rsidRDefault="00D47B1E" w:rsidP="00D47B1E">
      <w:pPr>
        <w:spacing w:after="0" w:line="240" w:lineRule="auto"/>
        <w:jc w:val="both"/>
        <w:rPr>
          <w:i/>
          <w:u w:val="single"/>
        </w:rPr>
      </w:pPr>
    </w:p>
    <w:p w14:paraId="66D92E45" w14:textId="5E77FE6D" w:rsidR="005A2E33" w:rsidRDefault="00086FA9" w:rsidP="00B40172">
      <w:pPr>
        <w:spacing w:after="0" w:line="240" w:lineRule="auto"/>
        <w:jc w:val="center"/>
      </w:pPr>
      <w:r>
        <w:rPr>
          <w:i/>
          <w:noProof/>
        </w:rPr>
        <w:drawing>
          <wp:inline distT="0" distB="0" distL="0" distR="0" wp14:anchorId="21CA0AC0" wp14:editId="5F0B3047">
            <wp:extent cx="3676650" cy="2757488"/>
            <wp:effectExtent l="0" t="0" r="0" b="5080"/>
            <wp:docPr id="14" name="Picture 14" descr="A tennis court with a building in the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tennis court with a building in the background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0540" cy="276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C0A78" w14:textId="01862536" w:rsidR="00C26441" w:rsidRDefault="00C26441" w:rsidP="00C26441">
      <w:pPr>
        <w:spacing w:after="0" w:line="240" w:lineRule="auto"/>
        <w:jc w:val="both"/>
      </w:pPr>
    </w:p>
    <w:p w14:paraId="01EF8BAF" w14:textId="4CDCCC14" w:rsidR="00E6786E" w:rsidRPr="00B43D7A" w:rsidRDefault="00E6786E" w:rsidP="00B43D7A">
      <w:pPr>
        <w:spacing w:after="0" w:line="240" w:lineRule="auto"/>
        <w:ind w:left="360"/>
        <w:jc w:val="center"/>
        <w:rPr>
          <w:i/>
        </w:rPr>
      </w:pPr>
    </w:p>
    <w:p w14:paraId="4B5606BC" w14:textId="5CF83667" w:rsidR="00086FA9" w:rsidRDefault="00086FA9" w:rsidP="00C87584">
      <w:pPr>
        <w:spacing w:after="0" w:line="240" w:lineRule="auto"/>
        <w:jc w:val="both"/>
        <w:rPr>
          <w:i/>
        </w:rPr>
      </w:pPr>
    </w:p>
    <w:p w14:paraId="33B3DF3A" w14:textId="61FD3E90" w:rsidR="00EE30E0" w:rsidRDefault="00F468A0" w:rsidP="00C87584">
      <w:pPr>
        <w:spacing w:after="0" w:line="240" w:lineRule="auto"/>
        <w:jc w:val="both"/>
      </w:pPr>
      <w:r>
        <w:rPr>
          <w:i/>
        </w:rPr>
        <w:t xml:space="preserve">Season </w:t>
      </w:r>
      <w:r w:rsidR="00086FA9">
        <w:rPr>
          <w:i/>
        </w:rPr>
        <w:t>Opening</w:t>
      </w:r>
      <w:r w:rsidR="005F52CD" w:rsidRPr="005F52CD">
        <w:rPr>
          <w:i/>
        </w:rPr>
        <w:t xml:space="preserve"> </w:t>
      </w:r>
    </w:p>
    <w:p w14:paraId="761A1750" w14:textId="4D629152" w:rsidR="00086FA9" w:rsidRDefault="00F9058E" w:rsidP="00C87584">
      <w:pPr>
        <w:spacing w:after="0" w:line="240" w:lineRule="auto"/>
        <w:jc w:val="both"/>
      </w:pPr>
      <w:r>
        <w:t>T</w:t>
      </w:r>
      <w:r w:rsidR="00086FA9">
        <w:t>he club open</w:t>
      </w:r>
      <w:r w:rsidR="007A6AA0">
        <w:t>ed</w:t>
      </w:r>
      <w:r w:rsidR="00086FA9">
        <w:t xml:space="preserve"> for play on April </w:t>
      </w:r>
      <w:r w:rsidR="00F6253F">
        <w:t>7</w:t>
      </w:r>
      <w:r w:rsidR="00F6253F" w:rsidRPr="00F6253F">
        <w:rPr>
          <w:vertAlign w:val="superscript"/>
        </w:rPr>
        <w:t>th</w:t>
      </w:r>
      <w:r w:rsidR="00B43D7A">
        <w:t>.  We retained Ad</w:t>
      </w:r>
      <w:r w:rsidR="00BB7669">
        <w:t>i</w:t>
      </w:r>
      <w:r w:rsidR="00B43D7A">
        <w:t xml:space="preserve">nolfi-Raffone for the </w:t>
      </w:r>
      <w:r w:rsidR="00D14478">
        <w:t>6</w:t>
      </w:r>
      <w:r w:rsidR="00B43D7A" w:rsidRPr="00B43D7A">
        <w:rPr>
          <w:vertAlign w:val="superscript"/>
        </w:rPr>
        <w:t>th</w:t>
      </w:r>
      <w:r w:rsidR="00B43D7A">
        <w:t xml:space="preserve"> consecutive year</w:t>
      </w:r>
      <w:r w:rsidR="0023705C">
        <w:t xml:space="preserve"> to open our clay courts</w:t>
      </w:r>
      <w:r w:rsidR="00BB7669">
        <w:t xml:space="preserve">.  Our contract guarantees </w:t>
      </w:r>
      <w:r w:rsidR="009052A0">
        <w:t xml:space="preserve">that </w:t>
      </w:r>
      <w:r w:rsidR="00BB7669">
        <w:t>CVC is</w:t>
      </w:r>
      <w:r w:rsidR="00B43D7A">
        <w:t xml:space="preserve"> 1</w:t>
      </w:r>
      <w:r w:rsidR="00B43D7A" w:rsidRPr="00B43D7A">
        <w:rPr>
          <w:vertAlign w:val="superscript"/>
        </w:rPr>
        <w:t>st</w:t>
      </w:r>
      <w:r w:rsidR="00B43D7A">
        <w:t xml:space="preserve"> on the</w:t>
      </w:r>
      <w:r w:rsidR="007A6AA0">
        <w:t xml:space="preserve">ir schedule </w:t>
      </w:r>
      <w:r w:rsidR="00B43D7A">
        <w:t xml:space="preserve">for the Red Clay and Har-Tru court </w:t>
      </w:r>
      <w:r w:rsidR="00E73AD3">
        <w:t xml:space="preserve">season </w:t>
      </w:r>
      <w:r w:rsidR="00B43D7A">
        <w:t>preparations</w:t>
      </w:r>
      <w:r w:rsidR="00B266DF">
        <w:t>.</w:t>
      </w:r>
      <w:r w:rsidR="0023705C">
        <w:t xml:space="preserve"> Our Pickleball Courts also opened on the same</w:t>
      </w:r>
      <w:r w:rsidR="00F32993">
        <w:t xml:space="preserve"> </w:t>
      </w:r>
      <w:r w:rsidR="0023705C">
        <w:t>schedule.</w:t>
      </w:r>
    </w:p>
    <w:p w14:paraId="42DBDAF4" w14:textId="3D607DDD" w:rsidR="00E6786E" w:rsidRDefault="0023705C" w:rsidP="0023705C">
      <w:pPr>
        <w:spacing w:after="0" w:line="240" w:lineRule="auto"/>
        <w:jc w:val="center"/>
        <w:rPr>
          <w:iCs/>
        </w:rPr>
      </w:pPr>
      <w:r>
        <w:rPr>
          <w:noProof/>
        </w:rPr>
        <w:lastRenderedPageBreak/>
        <w:drawing>
          <wp:inline distT="0" distB="0" distL="0" distR="0" wp14:anchorId="61823BEB" wp14:editId="126156B3">
            <wp:extent cx="3621594" cy="1892300"/>
            <wp:effectExtent l="0" t="0" r="0" b="0"/>
            <wp:docPr id="154" name="Picture 154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154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362" cy="1901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705C">
        <w:t xml:space="preserve"> </w:t>
      </w:r>
      <w:r>
        <w:rPr>
          <w:noProof/>
        </w:rPr>
        <w:drawing>
          <wp:inline distT="0" distB="0" distL="0" distR="0" wp14:anchorId="37DC7791" wp14:editId="2FDB7D44">
            <wp:extent cx="2508250" cy="1867971"/>
            <wp:effectExtent l="0" t="0" r="6350" b="0"/>
            <wp:docPr id="155" name="Picture 155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icture 155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593" cy="1875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246D3" w14:textId="158A9924" w:rsidR="004E6A6B" w:rsidRDefault="004E6A6B" w:rsidP="004E6A6B">
      <w:pPr>
        <w:spacing w:after="0" w:line="240" w:lineRule="auto"/>
        <w:jc w:val="center"/>
      </w:pPr>
    </w:p>
    <w:p w14:paraId="22672E68" w14:textId="5D7D52C0" w:rsidR="00773864" w:rsidRPr="005F52CD" w:rsidRDefault="00773864" w:rsidP="00773864">
      <w:pPr>
        <w:spacing w:after="0" w:line="240" w:lineRule="auto"/>
        <w:jc w:val="both"/>
        <w:rPr>
          <w:i/>
        </w:rPr>
      </w:pPr>
      <w:r w:rsidRPr="005F52CD">
        <w:rPr>
          <w:i/>
        </w:rPr>
        <w:t>In Season Highlights</w:t>
      </w:r>
    </w:p>
    <w:p w14:paraId="7DADF5CD" w14:textId="1FCDF6F8" w:rsidR="00B556AA" w:rsidRDefault="00B556AA" w:rsidP="00B556AA">
      <w:pPr>
        <w:spacing w:after="0" w:line="240" w:lineRule="auto"/>
        <w:jc w:val="both"/>
      </w:pPr>
      <w:r>
        <w:t>The following is a summary of highlights for the fiscal year:</w:t>
      </w:r>
    </w:p>
    <w:p w14:paraId="6B21AD66" w14:textId="4CCD02F9" w:rsidR="008702BA" w:rsidRDefault="008702BA" w:rsidP="008702BA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30B9B9A0" wp14:editId="7AB69214">
            <wp:extent cx="6308892" cy="4368800"/>
            <wp:effectExtent l="0" t="0" r="0" b="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845" cy="43798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95F0E8" w14:textId="3B68DB12" w:rsidR="00402BB1" w:rsidRDefault="00B70F38" w:rsidP="00B70F38">
      <w:pPr>
        <w:spacing w:after="0" w:line="240" w:lineRule="auto"/>
        <w:jc w:val="center"/>
      </w:pPr>
      <w:r w:rsidRPr="00B70F38">
        <w:t xml:space="preserve"> </w:t>
      </w:r>
    </w:p>
    <w:p w14:paraId="52FE4F11" w14:textId="3830DE72" w:rsidR="00BD05D9" w:rsidRDefault="00BD05D9" w:rsidP="00773864">
      <w:pPr>
        <w:spacing w:after="0" w:line="240" w:lineRule="auto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2FCA1DAD" wp14:editId="6A1C9104">
            <wp:extent cx="1193410" cy="895350"/>
            <wp:effectExtent l="0" t="0" r="6985" b="0"/>
            <wp:docPr id="135" name="Picture 135" descr="Two men holding glasses and smi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 descr="Two men holding glasses and smil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38" cy="900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A34674" wp14:editId="494EABAB">
            <wp:extent cx="1151467" cy="863600"/>
            <wp:effectExtent l="0" t="0" r="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57" cy="86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631A">
        <w:rPr>
          <w:noProof/>
        </w:rPr>
        <w:drawing>
          <wp:inline distT="0" distB="0" distL="0" distR="0" wp14:anchorId="22F00C7F" wp14:editId="31171E03">
            <wp:extent cx="1168400" cy="876300"/>
            <wp:effectExtent l="0" t="0" r="0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236" cy="89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631A">
        <w:rPr>
          <w:noProof/>
        </w:rPr>
        <w:drawing>
          <wp:inline distT="0" distB="0" distL="0" distR="0" wp14:anchorId="421B7176" wp14:editId="6C91D14B">
            <wp:extent cx="1201428" cy="901366"/>
            <wp:effectExtent l="0" t="0" r="0" b="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217172" cy="913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C66CE1" wp14:editId="665F2EC3">
            <wp:extent cx="1123950" cy="887502"/>
            <wp:effectExtent l="0" t="0" r="0" b="8255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809" cy="917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05D9">
        <w:rPr>
          <w:bCs/>
          <w:noProof/>
        </w:rPr>
        <w:t xml:space="preserve"> </w:t>
      </w:r>
      <w:r>
        <w:rPr>
          <w:bCs/>
          <w:noProof/>
        </w:rPr>
        <w:drawing>
          <wp:inline distT="0" distB="0" distL="0" distR="0" wp14:anchorId="2BD1D89E" wp14:editId="1539D2F8">
            <wp:extent cx="1154077" cy="865840"/>
            <wp:effectExtent l="0" t="0" r="8255" b="0"/>
            <wp:docPr id="138" name="Picture 138" descr="A group of people sitting in chai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138" descr="A group of people sitting in chai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833" cy="930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</w:rPr>
        <w:drawing>
          <wp:inline distT="0" distB="0" distL="0" distR="0" wp14:anchorId="53056C93" wp14:editId="322B4A22">
            <wp:extent cx="642938" cy="857250"/>
            <wp:effectExtent l="0" t="0" r="508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15" cy="86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</w:rPr>
        <w:drawing>
          <wp:inline distT="0" distB="0" distL="0" distR="0" wp14:anchorId="4B273C07" wp14:editId="5CE43A30">
            <wp:extent cx="880139" cy="660320"/>
            <wp:effectExtent l="0" t="4128" r="0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905748" cy="679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</w:rPr>
        <w:drawing>
          <wp:inline distT="0" distB="0" distL="0" distR="0" wp14:anchorId="7F6B914F" wp14:editId="5D6CBEAB">
            <wp:extent cx="1167319" cy="857250"/>
            <wp:effectExtent l="0" t="0" r="0" b="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269" cy="863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2E84">
        <w:rPr>
          <w:bCs/>
          <w:noProof/>
        </w:rPr>
        <w:drawing>
          <wp:inline distT="0" distB="0" distL="0" distR="0" wp14:anchorId="518BC3A8" wp14:editId="2F9AB70A">
            <wp:extent cx="1108771" cy="831850"/>
            <wp:effectExtent l="0" t="0" r="0" b="635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24891" cy="843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</w:rPr>
        <w:drawing>
          <wp:inline distT="0" distB="0" distL="0" distR="0" wp14:anchorId="36551E6A" wp14:editId="16BB6EEA">
            <wp:extent cx="1092200" cy="819149"/>
            <wp:effectExtent l="0" t="0" r="0" b="635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939" cy="8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631A">
        <w:rPr>
          <w:bCs/>
          <w:noProof/>
        </w:rPr>
        <w:drawing>
          <wp:inline distT="0" distB="0" distL="0" distR="0" wp14:anchorId="18257151" wp14:editId="23BBFB17">
            <wp:extent cx="958850" cy="719138"/>
            <wp:effectExtent l="0" t="0" r="0" b="508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900" cy="72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631A">
        <w:rPr>
          <w:bCs/>
          <w:noProof/>
        </w:rPr>
        <w:drawing>
          <wp:inline distT="0" distB="0" distL="0" distR="0" wp14:anchorId="36C7E3C8" wp14:editId="436AD022">
            <wp:extent cx="539750" cy="719667"/>
            <wp:effectExtent l="0" t="0" r="0" b="4445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13" cy="74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2E84" w:rsidRPr="002A2E84">
        <w:rPr>
          <w:noProof/>
        </w:rPr>
        <w:t xml:space="preserve"> </w:t>
      </w:r>
      <w:r w:rsidR="002A2E84">
        <w:rPr>
          <w:noProof/>
        </w:rPr>
        <w:drawing>
          <wp:inline distT="0" distB="0" distL="0" distR="0" wp14:anchorId="3E358D0B" wp14:editId="585EAEF5">
            <wp:extent cx="965200" cy="714851"/>
            <wp:effectExtent l="0" t="0" r="6350" b="9525"/>
            <wp:docPr id="148" name="Picture 148" descr="A group of men playing tenni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Picture 148" descr="A group of men playing tenni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14683" cy="751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2E84">
        <w:rPr>
          <w:noProof/>
        </w:rPr>
        <w:drawing>
          <wp:inline distT="0" distB="0" distL="0" distR="0" wp14:anchorId="3E655E8A" wp14:editId="5ED62538">
            <wp:extent cx="983673" cy="721360"/>
            <wp:effectExtent l="0" t="0" r="6985" b="254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305" cy="73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2E84">
        <w:rPr>
          <w:noProof/>
        </w:rPr>
        <w:drawing>
          <wp:inline distT="0" distB="0" distL="0" distR="0" wp14:anchorId="3F121A05" wp14:editId="5B2E8BF4">
            <wp:extent cx="692714" cy="519705"/>
            <wp:effectExtent l="0" t="8890" r="3810" b="381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9224" cy="554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705C">
        <w:rPr>
          <w:noProof/>
        </w:rPr>
        <w:drawing>
          <wp:inline distT="0" distB="0" distL="0" distR="0" wp14:anchorId="05C6F367" wp14:editId="163E1FCC">
            <wp:extent cx="532925" cy="710565"/>
            <wp:effectExtent l="0" t="0" r="635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80" cy="731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705C">
        <w:rPr>
          <w:noProof/>
        </w:rPr>
        <w:drawing>
          <wp:inline distT="0" distB="0" distL="0" distR="0" wp14:anchorId="7202149E" wp14:editId="29DB3FE2">
            <wp:extent cx="960554" cy="720651"/>
            <wp:effectExtent l="0" t="0" r="0" b="381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506" cy="74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705C">
        <w:rPr>
          <w:noProof/>
        </w:rPr>
        <w:drawing>
          <wp:inline distT="0" distB="0" distL="0" distR="0" wp14:anchorId="14C7EC06" wp14:editId="37A55251">
            <wp:extent cx="953711" cy="708025"/>
            <wp:effectExtent l="0" t="0" r="0" b="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233" cy="73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9BA7A" w14:textId="77777777" w:rsidR="008702BA" w:rsidRDefault="008702BA" w:rsidP="00773864">
      <w:pPr>
        <w:spacing w:after="0" w:line="240" w:lineRule="auto"/>
        <w:jc w:val="both"/>
        <w:rPr>
          <w:noProof/>
        </w:rPr>
      </w:pPr>
    </w:p>
    <w:p w14:paraId="2425A0AA" w14:textId="77006CC8" w:rsidR="00773864" w:rsidRDefault="00773864" w:rsidP="00773864">
      <w:pPr>
        <w:spacing w:after="0" w:line="240" w:lineRule="auto"/>
        <w:jc w:val="both"/>
      </w:pPr>
      <w:r>
        <w:t xml:space="preserve">The official </w:t>
      </w:r>
      <w:r w:rsidR="00B70F38">
        <w:t>clos</w:t>
      </w:r>
      <w:r w:rsidR="00B279AD">
        <w:t>ing of th</w:t>
      </w:r>
      <w:r>
        <w:t xml:space="preserve">e Har-Tru courts, </w:t>
      </w:r>
      <w:r w:rsidR="00F9058E">
        <w:t>three</w:t>
      </w:r>
      <w:r>
        <w:t xml:space="preserve"> of the Red Clay courts, and the pro-shop </w:t>
      </w:r>
      <w:r w:rsidR="00FE6DFB">
        <w:t>will take</w:t>
      </w:r>
      <w:r w:rsidR="00B279AD">
        <w:t xml:space="preserve"> place on </w:t>
      </w:r>
      <w:r>
        <w:t xml:space="preserve">November </w:t>
      </w:r>
      <w:r w:rsidR="00F9058E">
        <w:t>11</w:t>
      </w:r>
      <w:r w:rsidRPr="003B1A6A">
        <w:rPr>
          <w:vertAlign w:val="superscript"/>
        </w:rPr>
        <w:t>th</w:t>
      </w:r>
      <w:r w:rsidR="00B279AD">
        <w:t xml:space="preserve">.  The remaining </w:t>
      </w:r>
      <w:r w:rsidR="00F9058E">
        <w:t xml:space="preserve">tennis </w:t>
      </w:r>
      <w:r w:rsidR="00B279AD">
        <w:t xml:space="preserve">courts </w:t>
      </w:r>
      <w:r w:rsidR="00F9058E">
        <w:t xml:space="preserve">3 and 4; and all Pickleball Courts </w:t>
      </w:r>
      <w:r w:rsidR="00C5158C">
        <w:t>w</w:t>
      </w:r>
      <w:r w:rsidR="00F9058E">
        <w:t>ill be playable into December</w:t>
      </w:r>
      <w:r w:rsidR="00B279AD">
        <w:t xml:space="preserve"> </w:t>
      </w:r>
      <w:r w:rsidR="00FE6DFB">
        <w:t xml:space="preserve">- </w:t>
      </w:r>
      <w:r w:rsidRPr="0055328F">
        <w:rPr>
          <w:b/>
          <w:bCs/>
        </w:rPr>
        <w:t>3</w:t>
      </w:r>
      <w:r w:rsidR="00E73AD3">
        <w:rPr>
          <w:b/>
          <w:bCs/>
        </w:rPr>
        <w:t>7</w:t>
      </w:r>
      <w:r w:rsidRPr="0055328F">
        <w:rPr>
          <w:b/>
          <w:bCs/>
        </w:rPr>
        <w:t xml:space="preserve"> weeks (over 8 months) of playing tennis </w:t>
      </w:r>
      <w:r w:rsidR="00F9058E">
        <w:rPr>
          <w:b/>
          <w:bCs/>
        </w:rPr>
        <w:t xml:space="preserve">and </w:t>
      </w:r>
      <w:r w:rsidR="00FE6DFB">
        <w:rPr>
          <w:b/>
          <w:bCs/>
        </w:rPr>
        <w:t>p</w:t>
      </w:r>
      <w:r w:rsidR="00F9058E">
        <w:rPr>
          <w:b/>
          <w:bCs/>
        </w:rPr>
        <w:t xml:space="preserve">ickleball </w:t>
      </w:r>
      <w:r w:rsidRPr="0055328F">
        <w:rPr>
          <w:b/>
          <w:bCs/>
        </w:rPr>
        <w:t>outside</w:t>
      </w:r>
      <w:r>
        <w:t xml:space="preserve">!  </w:t>
      </w:r>
    </w:p>
    <w:p w14:paraId="22B5D501" w14:textId="52BB1172" w:rsidR="003F6E9E" w:rsidRDefault="003F6E9E" w:rsidP="003F6E9E">
      <w:pPr>
        <w:spacing w:after="0" w:line="240" w:lineRule="auto"/>
        <w:jc w:val="center"/>
      </w:pPr>
    </w:p>
    <w:p w14:paraId="36B91B2C" w14:textId="04B1D0F9" w:rsidR="00773864" w:rsidRPr="00773864" w:rsidRDefault="00773864" w:rsidP="00773864">
      <w:pPr>
        <w:spacing w:after="0" w:line="240" w:lineRule="auto"/>
        <w:jc w:val="both"/>
        <w:rPr>
          <w:i/>
          <w:iCs/>
        </w:rPr>
      </w:pPr>
      <w:r w:rsidRPr="00773864">
        <w:rPr>
          <w:i/>
          <w:iCs/>
        </w:rPr>
        <w:t>Financ</w:t>
      </w:r>
      <w:r>
        <w:rPr>
          <w:i/>
          <w:iCs/>
        </w:rPr>
        <w:t>ial Status</w:t>
      </w:r>
    </w:p>
    <w:p w14:paraId="6CE002E8" w14:textId="37F3B66F" w:rsidR="00773864" w:rsidRDefault="00773864" w:rsidP="00773864">
      <w:pPr>
        <w:spacing w:after="0" w:line="240" w:lineRule="auto"/>
        <w:jc w:val="both"/>
      </w:pPr>
      <w:r>
        <w:t>Having moved to a Tennis</w:t>
      </w:r>
      <w:r w:rsidR="00F9058E">
        <w:t xml:space="preserve">/Pickleball </w:t>
      </w:r>
      <w:r>
        <w:t xml:space="preserve">and Social only club, </w:t>
      </w:r>
      <w:r w:rsidR="00FE6DFB">
        <w:t>CVC</w:t>
      </w:r>
      <w:r>
        <w:t xml:space="preserve"> has been able to operate </w:t>
      </w:r>
      <w:r w:rsidRPr="00FE6DFB">
        <w:rPr>
          <w:b/>
          <w:bCs/>
          <w:u w:val="single"/>
        </w:rPr>
        <w:t xml:space="preserve">without a deficit </w:t>
      </w:r>
      <w:r w:rsidR="00A51D4B" w:rsidRPr="00FE6DFB">
        <w:rPr>
          <w:b/>
          <w:bCs/>
          <w:u w:val="single"/>
        </w:rPr>
        <w:t>six</w:t>
      </w:r>
      <w:r w:rsidR="00F9058E" w:rsidRPr="00FE6DFB">
        <w:rPr>
          <w:b/>
          <w:bCs/>
          <w:u w:val="single"/>
        </w:rPr>
        <w:t xml:space="preserve"> </w:t>
      </w:r>
      <w:r w:rsidRPr="00FE6DFB">
        <w:rPr>
          <w:b/>
          <w:bCs/>
          <w:u w:val="single"/>
        </w:rPr>
        <w:t>years in a row!</w:t>
      </w:r>
      <w:r>
        <w:t xml:space="preserve"> </w:t>
      </w:r>
      <w:r w:rsidR="00122B4E">
        <w:t xml:space="preserve"> </w:t>
      </w:r>
      <w:r>
        <w:t>Our 202</w:t>
      </w:r>
      <w:r w:rsidR="00F9058E">
        <w:t>4</w:t>
      </w:r>
      <w:r>
        <w:t xml:space="preserve"> business plan is lined up to continue to meet this objective.   </w:t>
      </w:r>
    </w:p>
    <w:p w14:paraId="25B63C76" w14:textId="77777777" w:rsidR="001E4064" w:rsidRDefault="001E4064" w:rsidP="00773864">
      <w:pPr>
        <w:spacing w:after="0" w:line="240" w:lineRule="auto"/>
        <w:jc w:val="both"/>
      </w:pPr>
    </w:p>
    <w:p w14:paraId="656C30F8" w14:textId="596DE5AF" w:rsidR="001E4064" w:rsidRDefault="00F32993" w:rsidP="001E4064">
      <w:pPr>
        <w:spacing w:after="0" w:line="240" w:lineRule="auto"/>
        <w:jc w:val="center"/>
      </w:pPr>
      <w:r>
        <w:rPr>
          <w:noProof/>
        </w:rPr>
        <w:t>/</w:t>
      </w:r>
      <w:r w:rsidR="001E4064">
        <w:rPr>
          <w:noProof/>
        </w:rPr>
        <w:drawing>
          <wp:inline distT="0" distB="0" distL="0" distR="0" wp14:anchorId="3F2E8FF2" wp14:editId="74FB8516">
            <wp:extent cx="6118225" cy="379579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834" cy="3802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B46A79" w14:textId="77777777" w:rsidR="007A6AA0" w:rsidRDefault="007A6AA0" w:rsidP="00773864">
      <w:pPr>
        <w:spacing w:after="0" w:line="240" w:lineRule="auto"/>
        <w:jc w:val="both"/>
      </w:pPr>
    </w:p>
    <w:p w14:paraId="68DC7D35" w14:textId="0D647C9D" w:rsidR="00773864" w:rsidRDefault="00773864" w:rsidP="00E73AD3">
      <w:pPr>
        <w:spacing w:after="0" w:line="240" w:lineRule="auto"/>
        <w:jc w:val="center"/>
        <w:rPr>
          <w:noProof/>
        </w:rPr>
      </w:pPr>
    </w:p>
    <w:p w14:paraId="0E936A0F" w14:textId="77777777" w:rsidR="00F6253F" w:rsidRDefault="00F6253F" w:rsidP="00E73AD3">
      <w:pPr>
        <w:spacing w:after="0" w:line="240" w:lineRule="auto"/>
        <w:jc w:val="center"/>
      </w:pPr>
    </w:p>
    <w:p w14:paraId="7DC2B86E" w14:textId="67386DD9" w:rsidR="00D1102D" w:rsidRDefault="00D1102D" w:rsidP="001E4064">
      <w:pPr>
        <w:spacing w:after="0" w:line="240" w:lineRule="auto"/>
      </w:pPr>
    </w:p>
    <w:p w14:paraId="030EFDA4" w14:textId="4B168E77" w:rsidR="00F6253F" w:rsidRDefault="001E4064" w:rsidP="00E73AD3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779580B6" wp14:editId="54F3363E">
            <wp:extent cx="5584825" cy="1423440"/>
            <wp:effectExtent l="0" t="0" r="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452" cy="14325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D63E6B" w14:textId="2A1FAF6A" w:rsidR="00F6253F" w:rsidRDefault="00F6253F" w:rsidP="00F6253F">
      <w:pPr>
        <w:spacing w:after="0" w:line="240" w:lineRule="auto"/>
        <w:rPr>
          <w:iCs/>
        </w:rPr>
      </w:pPr>
      <w:r>
        <w:rPr>
          <w:iCs/>
        </w:rPr>
        <w:t xml:space="preserve">Ian Freeman, our club manager, worked tirelessly as well as </w:t>
      </w:r>
      <w:r w:rsidR="0053081B">
        <w:rPr>
          <w:iCs/>
        </w:rPr>
        <w:t xml:space="preserve">number of </w:t>
      </w:r>
      <w:r>
        <w:rPr>
          <w:iCs/>
        </w:rPr>
        <w:t>member volunteers for the next few months to prepare the club for the full opening May 15</w:t>
      </w:r>
      <w:r w:rsidRPr="00B266DF">
        <w:rPr>
          <w:iCs/>
          <w:vertAlign w:val="superscript"/>
        </w:rPr>
        <w:t>th</w:t>
      </w:r>
      <w:r>
        <w:rPr>
          <w:iCs/>
        </w:rPr>
        <w:t>.  Ian was instrumental in keeping the courts and grounds operational throughout the year. As you know, included in the membership</w:t>
      </w:r>
      <w:r w:rsidR="00FE6DFB">
        <w:rPr>
          <w:iCs/>
        </w:rPr>
        <w:t xml:space="preserve"> to the club</w:t>
      </w:r>
      <w:r>
        <w:rPr>
          <w:iCs/>
        </w:rPr>
        <w:t xml:space="preserve"> is a maintenance fee to help pay for the salary of our club manager.  CVC did close the gap in 2023, but we were still short in self-funding the salary.</w:t>
      </w:r>
    </w:p>
    <w:p w14:paraId="62253F6C" w14:textId="77777777" w:rsidR="00F6253F" w:rsidRDefault="00F6253F" w:rsidP="00F6253F">
      <w:pPr>
        <w:spacing w:after="0" w:line="240" w:lineRule="auto"/>
        <w:rPr>
          <w:iCs/>
        </w:rPr>
      </w:pPr>
    </w:p>
    <w:p w14:paraId="49FF070C" w14:textId="77777777" w:rsidR="00F6253F" w:rsidRDefault="00F6253F" w:rsidP="00F6253F">
      <w:pPr>
        <w:spacing w:after="0" w:line="240" w:lineRule="auto"/>
        <w:jc w:val="center"/>
        <w:rPr>
          <w:iCs/>
        </w:rPr>
      </w:pPr>
      <w:r w:rsidRPr="00F6253F">
        <w:drawing>
          <wp:inline distT="0" distB="0" distL="0" distR="0" wp14:anchorId="3777D76E" wp14:editId="0B9078F8">
            <wp:extent cx="3143250" cy="762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8D52E" w14:textId="77777777" w:rsidR="001E4064" w:rsidRDefault="001E4064" w:rsidP="00F6253F">
      <w:pPr>
        <w:spacing w:after="0" w:line="240" w:lineRule="auto"/>
        <w:jc w:val="center"/>
        <w:rPr>
          <w:iCs/>
        </w:rPr>
      </w:pPr>
    </w:p>
    <w:p w14:paraId="40E00AAD" w14:textId="017FCB51" w:rsidR="001E4064" w:rsidRDefault="001E4064" w:rsidP="008702BA">
      <w:pPr>
        <w:spacing w:after="0" w:line="240" w:lineRule="auto"/>
        <w:jc w:val="both"/>
        <w:rPr>
          <w:iCs/>
        </w:rPr>
      </w:pPr>
      <w:r>
        <w:rPr>
          <w:i/>
          <w:iCs/>
        </w:rPr>
        <w:t>Membership</w:t>
      </w:r>
    </w:p>
    <w:p w14:paraId="305993B0" w14:textId="5F64FB4F" w:rsidR="001E4064" w:rsidRDefault="001E4064" w:rsidP="00F6253F">
      <w:pPr>
        <w:spacing w:after="0" w:line="240" w:lineRule="auto"/>
        <w:jc w:val="center"/>
        <w:rPr>
          <w:iCs/>
        </w:rPr>
      </w:pPr>
      <w:r>
        <w:rPr>
          <w:iCs/>
          <w:noProof/>
        </w:rPr>
        <w:drawing>
          <wp:inline distT="0" distB="0" distL="0" distR="0" wp14:anchorId="24624422" wp14:editId="117E64DE">
            <wp:extent cx="5806990" cy="3365500"/>
            <wp:effectExtent l="0" t="0" r="3810" b="635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631" cy="33797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BE3804" w14:textId="77777777" w:rsidR="00F6253F" w:rsidRDefault="00F6253F" w:rsidP="00F6253F">
      <w:pPr>
        <w:spacing w:after="0" w:line="240" w:lineRule="auto"/>
        <w:rPr>
          <w:iCs/>
        </w:rPr>
      </w:pPr>
    </w:p>
    <w:p w14:paraId="3D3B0908" w14:textId="38F046BB" w:rsidR="00F6253F" w:rsidRDefault="001E4064" w:rsidP="001E4064">
      <w:pPr>
        <w:tabs>
          <w:tab w:val="left" w:pos="1710"/>
        </w:tabs>
        <w:spacing w:after="0" w:line="240" w:lineRule="auto"/>
      </w:pPr>
      <w:r>
        <w:tab/>
      </w:r>
    </w:p>
    <w:p w14:paraId="454EAAA5" w14:textId="77777777" w:rsidR="00F6253F" w:rsidRDefault="00F6253F" w:rsidP="00E73AD3">
      <w:pPr>
        <w:spacing w:after="0" w:line="240" w:lineRule="auto"/>
        <w:jc w:val="center"/>
      </w:pPr>
    </w:p>
    <w:p w14:paraId="787D738F" w14:textId="77777777" w:rsidR="00F32993" w:rsidRDefault="00F32993" w:rsidP="00C87584">
      <w:pPr>
        <w:spacing w:after="0" w:line="240" w:lineRule="auto"/>
        <w:jc w:val="both"/>
        <w:rPr>
          <w:b/>
          <w:u w:val="single"/>
        </w:rPr>
      </w:pPr>
    </w:p>
    <w:p w14:paraId="1518CFE8" w14:textId="77777777" w:rsidR="00F32993" w:rsidRDefault="00F32993" w:rsidP="00C87584">
      <w:pPr>
        <w:spacing w:after="0" w:line="240" w:lineRule="auto"/>
        <w:jc w:val="both"/>
        <w:rPr>
          <w:b/>
          <w:u w:val="single"/>
        </w:rPr>
      </w:pPr>
    </w:p>
    <w:p w14:paraId="58C46D21" w14:textId="77777777" w:rsidR="00F32993" w:rsidRDefault="00F32993" w:rsidP="00C87584">
      <w:pPr>
        <w:spacing w:after="0" w:line="240" w:lineRule="auto"/>
        <w:jc w:val="both"/>
        <w:rPr>
          <w:b/>
          <w:u w:val="single"/>
        </w:rPr>
      </w:pPr>
    </w:p>
    <w:p w14:paraId="4C2AEFF6" w14:textId="73ECA6B5" w:rsidR="00C87584" w:rsidRDefault="00C87584" w:rsidP="00C87584">
      <w:pPr>
        <w:spacing w:after="0" w:line="240" w:lineRule="auto"/>
        <w:jc w:val="both"/>
        <w:rPr>
          <w:b/>
          <w:u w:val="single"/>
        </w:rPr>
      </w:pPr>
      <w:r w:rsidRPr="008A4D2B">
        <w:rPr>
          <w:b/>
          <w:u w:val="single"/>
        </w:rPr>
        <w:lastRenderedPageBreak/>
        <w:t>20</w:t>
      </w:r>
      <w:r>
        <w:rPr>
          <w:b/>
          <w:u w:val="single"/>
        </w:rPr>
        <w:t>2</w:t>
      </w:r>
      <w:r w:rsidR="007E2B9F">
        <w:rPr>
          <w:b/>
          <w:u w:val="single"/>
        </w:rPr>
        <w:t>4</w:t>
      </w:r>
      <w:r w:rsidRPr="008A4D2B">
        <w:rPr>
          <w:b/>
          <w:u w:val="single"/>
        </w:rPr>
        <w:t xml:space="preserve"> Season</w:t>
      </w:r>
    </w:p>
    <w:p w14:paraId="3CFA93D5" w14:textId="72DB44B9" w:rsidR="00705558" w:rsidRDefault="00C264BF" w:rsidP="00C26441">
      <w:pPr>
        <w:spacing w:after="0" w:line="240" w:lineRule="auto"/>
        <w:jc w:val="both"/>
        <w:rPr>
          <w:b/>
          <w:u w:val="single"/>
        </w:rPr>
      </w:pPr>
      <w:r>
        <w:rPr>
          <w:b/>
          <w:u w:val="single"/>
        </w:rPr>
        <w:t xml:space="preserve"> </w:t>
      </w:r>
    </w:p>
    <w:p w14:paraId="492CB868" w14:textId="77777777" w:rsidR="008702BA" w:rsidRDefault="0007505F" w:rsidP="00175DB6">
      <w:pPr>
        <w:spacing w:after="0" w:line="240" w:lineRule="auto"/>
        <w:jc w:val="both"/>
      </w:pPr>
      <w:r>
        <w:t>October 1</w:t>
      </w:r>
      <w:r w:rsidRPr="008A4D2B">
        <w:rPr>
          <w:vertAlign w:val="superscript"/>
        </w:rPr>
        <w:t>st</w:t>
      </w:r>
      <w:r>
        <w:t xml:space="preserve"> was the commencement of the new season. </w:t>
      </w:r>
      <w:r w:rsidR="008A4D2B">
        <w:t xml:space="preserve">The CVC Board </w:t>
      </w:r>
      <w:r w:rsidR="00FF57AA">
        <w:t xml:space="preserve">has been meeting regularly </w:t>
      </w:r>
      <w:r w:rsidR="00581C80">
        <w:t xml:space="preserve">since the </w:t>
      </w:r>
      <w:r w:rsidR="00122B4E">
        <w:t xml:space="preserve">new </w:t>
      </w:r>
      <w:r w:rsidR="00581C80">
        <w:t xml:space="preserve">board inception.  </w:t>
      </w:r>
      <w:r w:rsidR="00773864">
        <w:t xml:space="preserve">  </w:t>
      </w:r>
      <w:r w:rsidR="00581C80">
        <w:t xml:space="preserve">The </w:t>
      </w:r>
      <w:r w:rsidR="00122B4E">
        <w:t>202</w:t>
      </w:r>
      <w:r w:rsidR="007E2B9F">
        <w:t>4</w:t>
      </w:r>
      <w:r w:rsidR="00955DA7">
        <w:t xml:space="preserve"> </w:t>
      </w:r>
      <w:r w:rsidR="00581C80">
        <w:t xml:space="preserve">CVC Board </w:t>
      </w:r>
      <w:r w:rsidR="005D6662">
        <w:t xml:space="preserve">is </w:t>
      </w:r>
      <w:r w:rsidR="00122B4E">
        <w:t>lis</w:t>
      </w:r>
      <w:r w:rsidR="00581C80">
        <w:t>tening to our members!   We want the club in optimum condition all year long!</w:t>
      </w:r>
      <w:r w:rsidR="00F830F2">
        <w:t xml:space="preserve">  </w:t>
      </w:r>
      <w:r w:rsidR="00581C80">
        <w:t xml:space="preserve">Our goal is to open the club </w:t>
      </w:r>
      <w:r w:rsidR="00A03573">
        <w:t xml:space="preserve">the </w:t>
      </w:r>
      <w:r w:rsidR="009152CD">
        <w:t xml:space="preserve">by </w:t>
      </w:r>
      <w:r w:rsidR="00F9058E">
        <w:t>mid-</w:t>
      </w:r>
      <w:r w:rsidR="00E73AD3">
        <w:t xml:space="preserve">April. </w:t>
      </w:r>
      <w:r w:rsidR="00520720">
        <w:t xml:space="preserve"> </w:t>
      </w:r>
      <w:r w:rsidR="00E73AD3">
        <w:t xml:space="preserve"> </w:t>
      </w:r>
    </w:p>
    <w:p w14:paraId="6AC26922" w14:textId="77777777" w:rsidR="008702BA" w:rsidRDefault="008702BA" w:rsidP="00175DB6">
      <w:pPr>
        <w:spacing w:after="0" w:line="240" w:lineRule="auto"/>
        <w:jc w:val="both"/>
      </w:pPr>
    </w:p>
    <w:p w14:paraId="5AB0BC53" w14:textId="1A856588" w:rsidR="00FB54FD" w:rsidRDefault="00F32993" w:rsidP="00175DB6">
      <w:pPr>
        <w:spacing w:after="0" w:line="240" w:lineRule="auto"/>
        <w:jc w:val="both"/>
      </w:pPr>
      <w:r>
        <w:t xml:space="preserve">The CVC Board </w:t>
      </w:r>
      <w:r w:rsidR="00FB54FD">
        <w:t>is in the process of finalizing the business plan for 2024.  For calendar year 2023, the i</w:t>
      </w:r>
      <w:r w:rsidR="008702BA">
        <w:t xml:space="preserve">nflation </w:t>
      </w:r>
      <w:r w:rsidR="00FB54FD">
        <w:t xml:space="preserve">rate is estimated to finish </w:t>
      </w:r>
      <w:r w:rsidR="008702BA">
        <w:t xml:space="preserve">at </w:t>
      </w:r>
      <w:r w:rsidR="00FB54FD">
        <w:t>around 4</w:t>
      </w:r>
      <w:r w:rsidR="00FE6DFB">
        <w:t>.5</w:t>
      </w:r>
      <w:r w:rsidR="00FB54FD">
        <w:t>%.  The forecast for 2024 is</w:t>
      </w:r>
      <w:r w:rsidR="00FE6DFB">
        <w:t xml:space="preserve"> in the</w:t>
      </w:r>
      <w:r w:rsidR="00FB54FD">
        <w:t xml:space="preserve"> </w:t>
      </w:r>
      <w:r w:rsidR="00FE6DFB">
        <w:t>2-4</w:t>
      </w:r>
      <w:r w:rsidR="00FB54FD">
        <w:t>%</w:t>
      </w:r>
      <w:r w:rsidR="00FE6DFB">
        <w:t xml:space="preserve"> range</w:t>
      </w:r>
      <w:r w:rsidR="00FB54FD">
        <w:t xml:space="preserve">.  Administrative costs continue to increase </w:t>
      </w:r>
      <w:r w:rsidR="00FE6DFB">
        <w:t>y</w:t>
      </w:r>
      <w:r w:rsidR="00FB54FD">
        <w:t>ear over year, and we anticipate our operational expense will return to 2022 levels anticipating better in-season weather conditions.  Our maintenance salary expenditure increased 8% year over year with still a shortfall in self-funding (see discussion above)</w:t>
      </w:r>
    </w:p>
    <w:p w14:paraId="05126A83" w14:textId="5A67C9AC" w:rsidR="00A03573" w:rsidRDefault="008702BA" w:rsidP="00175DB6">
      <w:pPr>
        <w:spacing w:after="0" w:line="240" w:lineRule="auto"/>
        <w:jc w:val="both"/>
      </w:pPr>
      <w:r>
        <w:t xml:space="preserve"> </w:t>
      </w:r>
    </w:p>
    <w:p w14:paraId="0E6B6E70" w14:textId="66C9156E" w:rsidR="00F32993" w:rsidRDefault="00FB54FD" w:rsidP="00175DB6">
      <w:pPr>
        <w:spacing w:after="0" w:line="240" w:lineRule="auto"/>
        <w:jc w:val="both"/>
      </w:pPr>
      <w:r>
        <w:t xml:space="preserve">Fiscal year </w:t>
      </w:r>
      <w:r w:rsidR="00C124BC">
        <w:t>1</w:t>
      </w:r>
      <w:r w:rsidR="00C124BC" w:rsidRPr="00C124BC">
        <w:rPr>
          <w:vertAlign w:val="superscript"/>
        </w:rPr>
        <w:t>st</w:t>
      </w:r>
      <w:r w:rsidR="00C124BC">
        <w:t xml:space="preserve"> Q </w:t>
      </w:r>
      <w:r>
        <w:t xml:space="preserve">(October-December) </w:t>
      </w:r>
      <w:r w:rsidR="00C124BC">
        <w:t xml:space="preserve">largest expenditures </w:t>
      </w:r>
      <w:r>
        <w:t>are</w:t>
      </w:r>
      <w:r w:rsidR="00C124BC">
        <w:t xml:space="preserve"> </w:t>
      </w:r>
      <w:r w:rsidR="00F32993">
        <w:t>approximately: $</w:t>
      </w:r>
      <w:proofErr w:type="gramStart"/>
      <w:r w:rsidR="00F32993">
        <w:t>18K</w:t>
      </w:r>
      <w:proofErr w:type="gramEnd"/>
    </w:p>
    <w:p w14:paraId="0B16FD81" w14:textId="77777777" w:rsidR="00F32993" w:rsidRDefault="00F32993" w:rsidP="00F32993">
      <w:pPr>
        <w:pStyle w:val="ListParagraph"/>
        <w:numPr>
          <w:ilvl w:val="0"/>
          <w:numId w:val="7"/>
        </w:numPr>
        <w:spacing w:after="0" w:line="240" w:lineRule="auto"/>
        <w:jc w:val="both"/>
      </w:pPr>
      <w:r>
        <w:t>p</w:t>
      </w:r>
      <w:r w:rsidR="00C124BC">
        <w:t xml:space="preserve">re-order </w:t>
      </w:r>
      <w:r>
        <w:t>c</w:t>
      </w:r>
      <w:r w:rsidR="00C124BC">
        <w:t>lay material ($9</w:t>
      </w:r>
      <w:r>
        <w:t>.0</w:t>
      </w:r>
      <w:r w:rsidR="00C124BC">
        <w:t>K)</w:t>
      </w:r>
    </w:p>
    <w:p w14:paraId="4AC2E23A" w14:textId="77777777" w:rsidR="00F32993" w:rsidRDefault="00C124BC" w:rsidP="00F32993">
      <w:pPr>
        <w:pStyle w:val="ListParagraph"/>
        <w:numPr>
          <w:ilvl w:val="0"/>
          <w:numId w:val="7"/>
        </w:numPr>
        <w:spacing w:after="0" w:line="240" w:lineRule="auto"/>
        <w:jc w:val="both"/>
      </w:pPr>
      <w:r>
        <w:t>property taxes ($</w:t>
      </w:r>
      <w:r w:rsidR="00F32993">
        <w:t>5.2</w:t>
      </w:r>
      <w:r>
        <w:t>K)</w:t>
      </w:r>
    </w:p>
    <w:p w14:paraId="3E73DBF8" w14:textId="77777777" w:rsidR="00F32993" w:rsidRDefault="00C124BC" w:rsidP="00F32993">
      <w:pPr>
        <w:pStyle w:val="ListParagraph"/>
        <w:numPr>
          <w:ilvl w:val="0"/>
          <w:numId w:val="7"/>
        </w:numPr>
        <w:spacing w:after="0" w:line="240" w:lineRule="auto"/>
        <w:jc w:val="both"/>
      </w:pPr>
      <w:r>
        <w:t>accounting/website expense ($</w:t>
      </w:r>
      <w:r w:rsidR="00F32993">
        <w:t>0.9</w:t>
      </w:r>
      <w:r>
        <w:t>K)</w:t>
      </w:r>
    </w:p>
    <w:p w14:paraId="616DD3C8" w14:textId="77777777" w:rsidR="00F32993" w:rsidRDefault="00F32993" w:rsidP="00F32993">
      <w:pPr>
        <w:pStyle w:val="ListParagraph"/>
        <w:numPr>
          <w:ilvl w:val="0"/>
          <w:numId w:val="7"/>
        </w:numPr>
        <w:spacing w:after="0" w:line="240" w:lineRule="auto"/>
        <w:jc w:val="both"/>
      </w:pPr>
      <w:r>
        <w:t xml:space="preserve">insurance ($0.9K) </w:t>
      </w:r>
    </w:p>
    <w:p w14:paraId="38BC17BE" w14:textId="095A1F42" w:rsidR="00C124BC" w:rsidRDefault="00F32993" w:rsidP="00F32993">
      <w:pPr>
        <w:pStyle w:val="ListParagraph"/>
        <w:numPr>
          <w:ilvl w:val="0"/>
          <w:numId w:val="7"/>
        </w:numPr>
        <w:spacing w:after="0" w:line="240" w:lineRule="auto"/>
        <w:jc w:val="both"/>
      </w:pPr>
      <w:r>
        <w:t>closing courts ($2.0K)</w:t>
      </w:r>
    </w:p>
    <w:p w14:paraId="0C5C522C" w14:textId="77777777" w:rsidR="00BA0282" w:rsidRDefault="00BA0282" w:rsidP="00175DB6">
      <w:pPr>
        <w:spacing w:after="0" w:line="240" w:lineRule="auto"/>
        <w:jc w:val="both"/>
      </w:pPr>
    </w:p>
    <w:p w14:paraId="4CC9184F" w14:textId="1A618295" w:rsidR="00BA0282" w:rsidRDefault="00FB54FD" w:rsidP="00581C80">
      <w:pPr>
        <w:spacing w:after="0" w:line="240" w:lineRule="auto"/>
        <w:jc w:val="both"/>
      </w:pPr>
      <w:r>
        <w:t xml:space="preserve">The CVC has decided to increase all membership fees marginally. </w:t>
      </w:r>
      <w:r w:rsidR="00FE6DFB">
        <w:t>Most of</w:t>
      </w:r>
      <w:r w:rsidR="00126477">
        <w:t xml:space="preserve"> the increase is added to the maintenance fee (which does NOT have </w:t>
      </w:r>
      <w:r w:rsidR="00FE6DFB">
        <w:t>10% Connecticut dues</w:t>
      </w:r>
      <w:r w:rsidR="00126477">
        <w:t xml:space="preserve"> tax).  </w:t>
      </w:r>
      <w:r>
        <w:t xml:space="preserve"> CVC is also offering a discount to </w:t>
      </w:r>
      <w:r w:rsidR="00FE6DFB">
        <w:t>all</w:t>
      </w:r>
      <w:r>
        <w:t xml:space="preserve"> members if full payment is received by December 15</w:t>
      </w:r>
      <w:r w:rsidRPr="00FB54FD">
        <w:rPr>
          <w:vertAlign w:val="superscript"/>
        </w:rPr>
        <w:t>th</w:t>
      </w:r>
      <w:r>
        <w:t xml:space="preserve">.  </w:t>
      </w:r>
      <w:r w:rsidR="00520720">
        <w:t xml:space="preserve">The </w:t>
      </w:r>
      <w:r w:rsidR="00FE6DFB">
        <w:t xml:space="preserve">fiscal year </w:t>
      </w:r>
      <w:r w:rsidR="00520720">
        <w:t>202</w:t>
      </w:r>
      <w:r w:rsidR="007E2B9F">
        <w:t>4</w:t>
      </w:r>
      <w:r w:rsidR="00A527E7">
        <w:t xml:space="preserve"> </w:t>
      </w:r>
      <w:r w:rsidR="009B357C">
        <w:t>m</w:t>
      </w:r>
      <w:r w:rsidR="00520720">
        <w:t xml:space="preserve">embership rates are set and can be viewed </w:t>
      </w:r>
      <w:r w:rsidR="00BA0282">
        <w:t>through</w:t>
      </w:r>
      <w:r w:rsidR="00520720">
        <w:t xml:space="preserve"> the following link: </w:t>
      </w:r>
    </w:p>
    <w:p w14:paraId="59B65CA0" w14:textId="77777777" w:rsidR="00BA0282" w:rsidRDefault="00BA0282" w:rsidP="00581C80">
      <w:pPr>
        <w:spacing w:after="0" w:line="240" w:lineRule="auto"/>
        <w:jc w:val="both"/>
      </w:pPr>
    </w:p>
    <w:p w14:paraId="440C3C5E" w14:textId="77777777" w:rsidR="00BA0282" w:rsidRDefault="00844131" w:rsidP="00BA0282">
      <w:pPr>
        <w:spacing w:after="0" w:line="240" w:lineRule="auto"/>
        <w:jc w:val="center"/>
      </w:pPr>
      <w:hyperlink r:id="rId35" w:history="1">
        <w:r w:rsidR="00BA0282" w:rsidRPr="006721B4">
          <w:rPr>
            <w:rStyle w:val="Hyperlink"/>
          </w:rPr>
          <w:t>http://www.coppervalleyclub.net/membership-rates-2/</w:t>
        </w:r>
      </w:hyperlink>
      <w:r w:rsidR="00520720">
        <w:t>.</w:t>
      </w:r>
    </w:p>
    <w:p w14:paraId="2474BE9D" w14:textId="77777777" w:rsidR="00BA0282" w:rsidRDefault="00BA0282" w:rsidP="00581C80">
      <w:pPr>
        <w:spacing w:after="0" w:line="240" w:lineRule="auto"/>
        <w:jc w:val="both"/>
      </w:pPr>
    </w:p>
    <w:p w14:paraId="2DC1460F" w14:textId="56DBDCCA" w:rsidR="00581C80" w:rsidRDefault="00175DB6" w:rsidP="00581C80">
      <w:pPr>
        <w:spacing w:after="0" w:line="240" w:lineRule="auto"/>
        <w:jc w:val="both"/>
      </w:pPr>
      <w:r>
        <w:t xml:space="preserve">Every member </w:t>
      </w:r>
      <w:r w:rsidR="00844131">
        <w:t xml:space="preserve">will </w:t>
      </w:r>
      <w:r>
        <w:t xml:space="preserve">receive an invoice </w:t>
      </w:r>
      <w:r w:rsidR="007902D0">
        <w:t xml:space="preserve">reflecting </w:t>
      </w:r>
      <w:r w:rsidR="009B357C">
        <w:t>the</w:t>
      </w:r>
      <w:r w:rsidR="00A832AF">
        <w:t xml:space="preserve">ir current </w:t>
      </w:r>
      <w:r w:rsidR="009B357C">
        <w:t>membership</w:t>
      </w:r>
      <w:r w:rsidR="00A832AF">
        <w:t xml:space="preserve"> status</w:t>
      </w:r>
      <w:r w:rsidR="007902D0">
        <w:t>.</w:t>
      </w:r>
      <w:r w:rsidR="00520720">
        <w:t xml:space="preserve"> </w:t>
      </w:r>
      <w:r w:rsidR="009B357C">
        <w:t xml:space="preserve"> If you wish to</w:t>
      </w:r>
      <w:r w:rsidR="00BB1407">
        <w:t xml:space="preserve"> make any changes </w:t>
      </w:r>
      <w:r w:rsidR="009B357C">
        <w:t>on the invoice just email us back.</w:t>
      </w:r>
    </w:p>
    <w:p w14:paraId="6AA969B0" w14:textId="77777777" w:rsidR="008E7B0B" w:rsidRPr="00191C80" w:rsidRDefault="008E7B0B" w:rsidP="00581C80">
      <w:pPr>
        <w:spacing w:after="0" w:line="240" w:lineRule="auto"/>
        <w:jc w:val="both"/>
        <w:rPr>
          <w:rFonts w:cstheme="minorHAnsi"/>
          <w:color w:val="000000" w:themeColor="text1"/>
        </w:rPr>
      </w:pPr>
    </w:p>
    <w:p w14:paraId="2E3E47D2" w14:textId="6ACC0A91" w:rsidR="00175DB6" w:rsidRPr="00191C80" w:rsidRDefault="00175DB6" w:rsidP="00175DB6">
      <w:pPr>
        <w:spacing w:after="0" w:line="240" w:lineRule="auto"/>
        <w:jc w:val="both"/>
        <w:rPr>
          <w:rFonts w:cstheme="minorHAnsi"/>
          <w:i/>
          <w:color w:val="000000" w:themeColor="text1"/>
        </w:rPr>
      </w:pPr>
      <w:r w:rsidRPr="00191C80">
        <w:rPr>
          <w:rFonts w:cstheme="minorHAnsi"/>
          <w:i/>
          <w:color w:val="000000" w:themeColor="text1"/>
        </w:rPr>
        <w:t>Board Announcements:</w:t>
      </w:r>
    </w:p>
    <w:p w14:paraId="26561783" w14:textId="08C9F6DB" w:rsidR="009B357C" w:rsidRPr="009B357C" w:rsidRDefault="009B357C" w:rsidP="00175DB6">
      <w:pPr>
        <w:spacing w:after="0" w:line="240" w:lineRule="auto"/>
        <w:jc w:val="both"/>
      </w:pPr>
      <w:r w:rsidRPr="00191C80">
        <w:rPr>
          <w:rFonts w:cstheme="minorHAnsi"/>
          <w:color w:val="000000" w:themeColor="text1"/>
        </w:rPr>
        <w:t xml:space="preserve">The following members </w:t>
      </w:r>
      <w:r w:rsidR="00B940CD" w:rsidRPr="00191C80">
        <w:rPr>
          <w:rFonts w:cstheme="minorHAnsi"/>
          <w:color w:val="000000" w:themeColor="text1"/>
        </w:rPr>
        <w:t>co</w:t>
      </w:r>
      <w:r w:rsidR="00B940CD">
        <w:t>mprise the Board of Governors for the 202</w:t>
      </w:r>
      <w:r w:rsidR="00844131">
        <w:t>4</w:t>
      </w:r>
      <w:r w:rsidR="00B940CD">
        <w:t xml:space="preserve"> season:</w:t>
      </w:r>
    </w:p>
    <w:p w14:paraId="4FD0B65C" w14:textId="654ABAB4" w:rsidR="00175DB6" w:rsidRDefault="00175DB6" w:rsidP="00175DB6">
      <w:pPr>
        <w:spacing w:after="0" w:line="240" w:lineRule="auto"/>
        <w:jc w:val="both"/>
      </w:pPr>
      <w:r>
        <w:tab/>
      </w:r>
      <w:r>
        <w:tab/>
        <w:t>President/</w:t>
      </w:r>
      <w:r w:rsidR="00F9058E">
        <w:t>Co-</w:t>
      </w:r>
      <w:r>
        <w:t>Treasurer – Jeffrey Mahar</w:t>
      </w:r>
    </w:p>
    <w:p w14:paraId="14F0C2FD" w14:textId="56A1B0D5" w:rsidR="00175DB6" w:rsidRDefault="00175DB6" w:rsidP="00175DB6">
      <w:pPr>
        <w:spacing w:after="0" w:line="240" w:lineRule="auto"/>
        <w:jc w:val="both"/>
      </w:pPr>
      <w:r>
        <w:tab/>
      </w:r>
      <w:r>
        <w:tab/>
        <w:t>Secretary</w:t>
      </w:r>
      <w:r w:rsidR="007E2B9F">
        <w:t>/Co</w:t>
      </w:r>
      <w:r w:rsidR="00F9058E">
        <w:t>-Treasurer – Deb Carson</w:t>
      </w:r>
    </w:p>
    <w:p w14:paraId="2E86DE75" w14:textId="6BCDB47E" w:rsidR="00F9058E" w:rsidRDefault="00F9058E" w:rsidP="00175DB6">
      <w:pPr>
        <w:spacing w:after="0" w:line="240" w:lineRule="auto"/>
        <w:jc w:val="both"/>
      </w:pPr>
      <w:r>
        <w:tab/>
      </w:r>
      <w:r>
        <w:tab/>
        <w:t>VP Administration/Operations – Linda Mahar</w:t>
      </w:r>
    </w:p>
    <w:p w14:paraId="73751609" w14:textId="523FF491" w:rsidR="00175DB6" w:rsidRDefault="00175DB6" w:rsidP="00175DB6">
      <w:pPr>
        <w:spacing w:after="0" w:line="240" w:lineRule="auto"/>
        <w:jc w:val="both"/>
      </w:pPr>
      <w:r>
        <w:tab/>
      </w:r>
      <w:r>
        <w:tab/>
        <w:t xml:space="preserve">Tennis Committee Chair – </w:t>
      </w:r>
      <w:r w:rsidR="00A527E7">
        <w:t>Mark Ludwig</w:t>
      </w:r>
    </w:p>
    <w:p w14:paraId="7F593F0E" w14:textId="543BFE28" w:rsidR="00F9058E" w:rsidRDefault="00F9058E" w:rsidP="00175DB6">
      <w:pPr>
        <w:spacing w:after="0" w:line="240" w:lineRule="auto"/>
        <w:jc w:val="both"/>
      </w:pPr>
      <w:r>
        <w:tab/>
      </w:r>
      <w:r>
        <w:tab/>
        <w:t>Pickleball Committee Chair – Andy Davis</w:t>
      </w:r>
    </w:p>
    <w:p w14:paraId="6DDB44F6" w14:textId="029735F4" w:rsidR="00175DB6" w:rsidRDefault="00175DB6" w:rsidP="00175DB6">
      <w:pPr>
        <w:spacing w:after="0" w:line="240" w:lineRule="auto"/>
        <w:jc w:val="both"/>
      </w:pPr>
      <w:r>
        <w:tab/>
      </w:r>
      <w:r>
        <w:tab/>
        <w:t xml:space="preserve">Social Committee Chair – </w:t>
      </w:r>
      <w:r w:rsidR="00F9058E">
        <w:t>Open</w:t>
      </w:r>
    </w:p>
    <w:p w14:paraId="0FF18E93" w14:textId="74DCD95F" w:rsidR="00175DB6" w:rsidRDefault="00175DB6" w:rsidP="00175DB6">
      <w:pPr>
        <w:spacing w:after="0" w:line="240" w:lineRule="auto"/>
        <w:jc w:val="both"/>
      </w:pPr>
      <w:r>
        <w:tab/>
      </w:r>
      <w:r>
        <w:tab/>
        <w:t xml:space="preserve">Marketing and Social Committee Media Chair – </w:t>
      </w:r>
      <w:r w:rsidR="00A527E7">
        <w:t>Open</w:t>
      </w:r>
    </w:p>
    <w:p w14:paraId="40F764F6" w14:textId="65CB6275" w:rsidR="00175DB6" w:rsidRDefault="00175DB6" w:rsidP="00175DB6">
      <w:pPr>
        <w:spacing w:after="0" w:line="240" w:lineRule="auto"/>
        <w:jc w:val="both"/>
      </w:pPr>
      <w:r>
        <w:tab/>
      </w:r>
      <w:r>
        <w:tab/>
        <w:t>Planning Committee Chair</w:t>
      </w:r>
      <w:r w:rsidR="00955DA7">
        <w:t>/Legal</w:t>
      </w:r>
      <w:r>
        <w:t xml:space="preserve"> – Rick Roberts</w:t>
      </w:r>
    </w:p>
    <w:p w14:paraId="42DBC30F" w14:textId="77777777" w:rsidR="009152CD" w:rsidRDefault="009152CD" w:rsidP="00175DB6">
      <w:pPr>
        <w:spacing w:after="0" w:line="240" w:lineRule="auto"/>
        <w:jc w:val="both"/>
      </w:pPr>
    </w:p>
    <w:p w14:paraId="7B888E68" w14:textId="50969664" w:rsidR="00471683" w:rsidRDefault="00316B97" w:rsidP="00D62910">
      <w:pPr>
        <w:spacing w:after="0" w:line="240" w:lineRule="auto"/>
        <w:jc w:val="both"/>
      </w:pPr>
      <w:r>
        <w:t>There are still open</w:t>
      </w:r>
      <w:r w:rsidR="00B940CD">
        <w:t xml:space="preserve"> positions</w:t>
      </w:r>
      <w:r>
        <w:t xml:space="preserve"> </w:t>
      </w:r>
      <w:r w:rsidR="004D18D8">
        <w:t>on the board and task groups.  I</w:t>
      </w:r>
      <w:r>
        <w:t>f anyone is interested, please email</w:t>
      </w:r>
      <w:r w:rsidR="004D18D8">
        <w:t xml:space="preserve"> us at</w:t>
      </w:r>
      <w:r>
        <w:t xml:space="preserve"> </w:t>
      </w:r>
      <w:hyperlink r:id="rId36" w:history="1">
        <w:r w:rsidR="00877B6E" w:rsidRPr="00925FC6">
          <w:rPr>
            <w:rStyle w:val="Hyperlink"/>
          </w:rPr>
          <w:t>thecoppervalleyclub@gmail.com</w:t>
        </w:r>
      </w:hyperlink>
      <w:r w:rsidR="00172DB4">
        <w:t xml:space="preserve">.  </w:t>
      </w:r>
      <w:r w:rsidR="00D62910">
        <w:t xml:space="preserve"> </w:t>
      </w:r>
      <w:r w:rsidR="00B940CD">
        <w:t>Prospective b</w:t>
      </w:r>
      <w:r w:rsidR="00D62910">
        <w:t xml:space="preserve">oard meetings </w:t>
      </w:r>
      <w:r w:rsidR="00B940CD">
        <w:t>will</w:t>
      </w:r>
      <w:r w:rsidR="009463AB">
        <w:t xml:space="preserve"> continue to</w:t>
      </w:r>
      <w:r w:rsidR="00B940CD">
        <w:t xml:space="preserve"> s</w:t>
      </w:r>
      <w:r w:rsidR="00D62910">
        <w:t>et the strateg</w:t>
      </w:r>
      <w:r w:rsidR="009E7086">
        <w:t xml:space="preserve">ic direction </w:t>
      </w:r>
      <w:r w:rsidR="00B940CD">
        <w:t>for</w:t>
      </w:r>
      <w:r w:rsidR="009E7086">
        <w:t xml:space="preserve"> the season</w:t>
      </w:r>
      <w:r w:rsidR="00954170">
        <w:t xml:space="preserve"> with all minutes located on our website under the </w:t>
      </w:r>
      <w:r w:rsidR="00B940CD">
        <w:t>“M</w:t>
      </w:r>
      <w:r w:rsidR="00954170">
        <w:t xml:space="preserve">embers </w:t>
      </w:r>
      <w:r w:rsidR="00B940CD">
        <w:t>O</w:t>
      </w:r>
      <w:r w:rsidR="00954170">
        <w:t>nly</w:t>
      </w:r>
      <w:r w:rsidR="00B940CD">
        <w:t>”</w:t>
      </w:r>
      <w:r w:rsidR="00954170">
        <w:t xml:space="preserve"> section.  </w:t>
      </w:r>
      <w:r w:rsidR="00175DB6">
        <w:t>T</w:t>
      </w:r>
      <w:r w:rsidR="00D62910">
        <w:t xml:space="preserve">he CVC Board </w:t>
      </w:r>
      <w:r w:rsidR="00844131">
        <w:t xml:space="preserve">should </w:t>
      </w:r>
      <w:r w:rsidR="001011D1">
        <w:t>ha</w:t>
      </w:r>
      <w:r w:rsidR="00844131">
        <w:t>ve</w:t>
      </w:r>
      <w:r w:rsidR="001011D1">
        <w:t xml:space="preserve"> </w:t>
      </w:r>
      <w:r w:rsidR="00844131">
        <w:t xml:space="preserve">the </w:t>
      </w:r>
      <w:r w:rsidR="00D62910">
        <w:t>finalize</w:t>
      </w:r>
      <w:r w:rsidR="001011D1">
        <w:t>d</w:t>
      </w:r>
      <w:r w:rsidR="00D62910">
        <w:t xml:space="preserve"> the Business Plan</w:t>
      </w:r>
      <w:r w:rsidR="003E1ABA">
        <w:t xml:space="preserve"> for the 202</w:t>
      </w:r>
      <w:r w:rsidR="00A51D4B">
        <w:t>4</w:t>
      </w:r>
      <w:r w:rsidR="003E1ABA">
        <w:t xml:space="preserve"> Season</w:t>
      </w:r>
      <w:r w:rsidR="00844131">
        <w:t xml:space="preserve"> by the end of December</w:t>
      </w:r>
      <w:r w:rsidR="003E1ABA">
        <w:t>.</w:t>
      </w:r>
    </w:p>
    <w:p w14:paraId="40CC3427" w14:textId="77777777" w:rsidR="00863ACA" w:rsidRDefault="00471683" w:rsidP="00D62910">
      <w:pPr>
        <w:spacing w:after="0" w:line="240" w:lineRule="auto"/>
        <w:jc w:val="both"/>
      </w:pPr>
      <w:r>
        <w:t xml:space="preserve"> </w:t>
      </w:r>
    </w:p>
    <w:p w14:paraId="74F9861F" w14:textId="15B948EF" w:rsidR="00B773AE" w:rsidRDefault="00B17F18" w:rsidP="009E7086">
      <w:pPr>
        <w:spacing w:after="0" w:line="240" w:lineRule="auto"/>
        <w:jc w:val="both"/>
      </w:pPr>
      <w:r>
        <w:t xml:space="preserve">We are looking forward to seeing everyone </w:t>
      </w:r>
      <w:r w:rsidR="007A63D1">
        <w:t>back at the Club in a few short months!!  Stay warm, stay safe.</w:t>
      </w:r>
      <w:r w:rsidR="00172DB4">
        <w:t xml:space="preserve">  </w:t>
      </w:r>
    </w:p>
    <w:p w14:paraId="239B37D1" w14:textId="77777777" w:rsidR="00B17F18" w:rsidRDefault="00B17F18" w:rsidP="00C26441">
      <w:pPr>
        <w:spacing w:after="0" w:line="240" w:lineRule="auto"/>
        <w:jc w:val="both"/>
      </w:pPr>
    </w:p>
    <w:p w14:paraId="14B91DC7" w14:textId="74C330B5" w:rsidR="00223064" w:rsidRPr="008A4D2B" w:rsidRDefault="00B773AE" w:rsidP="00C26441">
      <w:pPr>
        <w:spacing w:after="0" w:line="240" w:lineRule="auto"/>
        <w:jc w:val="both"/>
      </w:pPr>
      <w:r>
        <w:t>The CVC 20</w:t>
      </w:r>
      <w:r w:rsidR="0007505F">
        <w:t>2</w:t>
      </w:r>
      <w:r w:rsidR="007E2B9F">
        <w:t>4</w:t>
      </w:r>
      <w:r>
        <w:t xml:space="preserve"> Board</w:t>
      </w:r>
      <w:r w:rsidR="00223064">
        <w:tab/>
      </w:r>
    </w:p>
    <w:sectPr w:rsidR="00223064" w:rsidRPr="008A4D2B" w:rsidSect="00223146">
      <w:headerReference w:type="even" r:id="rId37"/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pgSz w:w="12240" w:h="15840"/>
      <w:pgMar w:top="1008" w:right="1008" w:bottom="72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B3D85C" w14:textId="77777777" w:rsidR="00215EC7" w:rsidRDefault="00215EC7" w:rsidP="000D4AAE">
      <w:pPr>
        <w:spacing w:after="0" w:line="240" w:lineRule="auto"/>
      </w:pPr>
      <w:r>
        <w:separator/>
      </w:r>
    </w:p>
  </w:endnote>
  <w:endnote w:type="continuationSeparator" w:id="0">
    <w:p w14:paraId="7E8BAC0B" w14:textId="77777777" w:rsidR="00215EC7" w:rsidRDefault="00215EC7" w:rsidP="000D4A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31D544" w14:textId="77777777" w:rsidR="008E7B0B" w:rsidRDefault="008E7B0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74DB28" w14:textId="77777777" w:rsidR="008E7B0B" w:rsidRDefault="008E7B0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EE2AAB" w14:textId="77777777" w:rsidR="008E7B0B" w:rsidRDefault="008E7B0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AC77EA" w14:textId="77777777" w:rsidR="00215EC7" w:rsidRDefault="00215EC7" w:rsidP="000D4AAE">
      <w:pPr>
        <w:spacing w:after="0" w:line="240" w:lineRule="auto"/>
      </w:pPr>
      <w:r>
        <w:separator/>
      </w:r>
    </w:p>
  </w:footnote>
  <w:footnote w:type="continuationSeparator" w:id="0">
    <w:p w14:paraId="57E33880" w14:textId="77777777" w:rsidR="00215EC7" w:rsidRDefault="00215EC7" w:rsidP="000D4A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353BA2" w14:textId="77777777" w:rsidR="008E7B0B" w:rsidRDefault="008E7B0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261D57" w14:textId="77777777" w:rsidR="008E7B0B" w:rsidRDefault="008E7B0B" w:rsidP="000D4AAE">
    <w:pPr>
      <w:pStyle w:val="Header"/>
      <w:jc w:val="right"/>
    </w:pPr>
    <w:r>
      <w:rPr>
        <w:caps/>
        <w:noProof/>
        <w:color w:val="808080" w:themeColor="background1" w:themeShade="80"/>
        <w:sz w:val="20"/>
        <w:szCs w:val="20"/>
      </w:rPr>
      <w:drawing>
        <wp:inline distT="0" distB="0" distL="0" distR="0" wp14:anchorId="2B29656A" wp14:editId="6E246E18">
          <wp:extent cx="582706" cy="582706"/>
          <wp:effectExtent l="0" t="0" r="8255" b="825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VC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0104" cy="5901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caps/>
        <w:noProof/>
        <w:color w:val="808080" w:themeColor="background1" w:themeShade="80"/>
        <w:sz w:val="20"/>
        <w:szCs w:val="20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6A07FB7" wp14:editId="56503FA9">
              <wp:simplePos x="0" y="0"/>
              <wp:positionH relativeFrom="page">
                <wp:align>left</wp:align>
              </wp:positionH>
              <mc:AlternateContent>
                <mc:Choice Requires="wp14">
                  <wp:positionV relativeFrom="page">
                    <wp14:pctPosVOffset>2300</wp14:pctPosVOffset>
                  </wp:positionV>
                </mc:Choice>
                <mc:Fallback>
                  <wp:positionV relativeFrom="page">
                    <wp:posOffset>231140</wp:posOffset>
                  </wp:positionV>
                </mc:Fallback>
              </mc:AlternateContent>
              <wp:extent cx="1700784" cy="1024128"/>
              <wp:effectExtent l="0" t="0" r="0" b="5080"/>
              <wp:wrapNone/>
              <wp:docPr id="158" name="Group 1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159" name="Group 159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0" name="Rectangle 160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Rectangle 1"/>
                        <wps:cNvSpPr/>
                        <wps:spPr>
                          <a:xfrm>
                            <a:off x="22860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910372 w 1462822"/>
                              <a:gd name="connsiteY2" fmla="*/ 376306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910372" y="376306"/>
                                </a:lnTo>
                                <a:lnTo>
                                  <a:pt x="0" y="101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22860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2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63" name="Text Box 163"/>
                      <wps:cNvSpPr txBox="1"/>
                      <wps:spPr>
                        <a:xfrm flipH="1">
                          <a:off x="237067" y="18942"/>
                          <a:ext cx="442824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A7085D" w14:textId="77777777" w:rsidR="008E7B0B" w:rsidRDefault="008E7B0B">
                            <w:pPr>
                              <w:pStyle w:val="Header"/>
                              <w:tabs>
                                <w:tab w:val="clear" w:pos="4680"/>
                                <w:tab w:val="clear" w:pos="9360"/>
                              </w:tabs>
                              <w:jc w:val="right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6A07FB7" id="Group 158" o:spid="_x0000_s1026" style="position:absolute;left:0;text-align:left;margin-left:0;margin-top:0;width:133.9pt;height:80.65pt;z-index:251659264;mso-top-percent:23;mso-position-horizontal:left;mso-position-horizontal-relative:page;mso-position-vertical-relative:page;mso-top-percent:23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">
              <v:group id="Group 159" o:spid="_x0000_s1027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<v:rect id="Rectangle 160" o:spid="_x0000_s1028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" fillcolor="white [3212]" stroked="f" strokeweight="1pt">
                  <v:fill opacity="0"/>
                </v:rect>
                <v:shape id="Rectangle 1" o:spid="_x0000_s1029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" path="m,l1462822,,910372,376306,,1014481,,xe" fillcolor="#5b9bd5 [3204]" stroked="f" strokeweight="1pt">
                  <v:stroke joinstyle="miter"/>
                  <v:path arrowok="t" o:connecttype="custom" o:connectlocs="0,0;1463040,0;910508,376493;0,1014984;0,0" o:connectangles="0,0,0,0,0"/>
                </v:shape>
                <v:rect id="Rectangle 162" o:spid="_x0000_s1030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" stroked="f" strokeweight="1pt">
                  <v:fill r:id="rId3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3" o:spid="_x0000_s1031" type="#_x0000_t202" style="position:absolute;left:2370;top:189;width:4428;height:375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" filled="f" stroked="f" strokeweight=".5pt">
                <v:textbox inset=",7.2pt,,7.2pt">
                  <w:txbxContent>
                    <w:p w14:paraId="5FA7085D" w14:textId="77777777" w:rsidR="008E7B0B" w:rsidRDefault="008E7B0B">
                      <w:pPr>
                        <w:pStyle w:val="Header"/>
                        <w:tabs>
                          <w:tab w:val="clear" w:pos="4680"/>
                          <w:tab w:val="clear" w:pos="9360"/>
                        </w:tabs>
                        <w:jc w:val="right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instrText xml:space="preserve"> PAGE   \* MERGEFORMAT </w:instrTex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separate"/>
                      </w:r>
                      <w:r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22AAD8" w14:textId="77777777" w:rsidR="008E7B0B" w:rsidRDefault="008E7B0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107371"/>
    <w:multiLevelType w:val="hybridMultilevel"/>
    <w:tmpl w:val="17E64B06"/>
    <w:lvl w:ilvl="0" w:tplc="04090001">
      <w:start w:val="1"/>
      <w:numFmt w:val="bullet"/>
      <w:lvlText w:val=""/>
      <w:lvlJc w:val="left"/>
      <w:pPr>
        <w:ind w:left="76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1" w15:restartNumberingAfterBreak="0">
    <w:nsid w:val="28810816"/>
    <w:multiLevelType w:val="hybridMultilevel"/>
    <w:tmpl w:val="C66248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B964E4"/>
    <w:multiLevelType w:val="hybridMultilevel"/>
    <w:tmpl w:val="B73063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FB464B"/>
    <w:multiLevelType w:val="hybridMultilevel"/>
    <w:tmpl w:val="F934CC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DB6B6D"/>
    <w:multiLevelType w:val="hybridMultilevel"/>
    <w:tmpl w:val="A948D38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E4009F"/>
    <w:multiLevelType w:val="hybridMultilevel"/>
    <w:tmpl w:val="F3FEE4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2E2726"/>
    <w:multiLevelType w:val="hybridMultilevel"/>
    <w:tmpl w:val="17A8E9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9194268">
    <w:abstractNumId w:val="2"/>
  </w:num>
  <w:num w:numId="2" w16cid:durableId="1667786794">
    <w:abstractNumId w:val="4"/>
  </w:num>
  <w:num w:numId="3" w16cid:durableId="731000121">
    <w:abstractNumId w:val="6"/>
  </w:num>
  <w:num w:numId="4" w16cid:durableId="1564757349">
    <w:abstractNumId w:val="0"/>
  </w:num>
  <w:num w:numId="5" w16cid:durableId="959381601">
    <w:abstractNumId w:val="3"/>
  </w:num>
  <w:num w:numId="6" w16cid:durableId="2054689436">
    <w:abstractNumId w:val="1"/>
  </w:num>
  <w:num w:numId="7" w16cid:durableId="168200610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3FA1"/>
    <w:rsid w:val="000324A5"/>
    <w:rsid w:val="00056880"/>
    <w:rsid w:val="0007505F"/>
    <w:rsid w:val="00075572"/>
    <w:rsid w:val="00085A97"/>
    <w:rsid w:val="00086FA9"/>
    <w:rsid w:val="000D4AAE"/>
    <w:rsid w:val="001011D1"/>
    <w:rsid w:val="00122B4E"/>
    <w:rsid w:val="00126477"/>
    <w:rsid w:val="00134503"/>
    <w:rsid w:val="00147FF7"/>
    <w:rsid w:val="0015110B"/>
    <w:rsid w:val="00172DB4"/>
    <w:rsid w:val="00175D23"/>
    <w:rsid w:val="00175DB6"/>
    <w:rsid w:val="00191C80"/>
    <w:rsid w:val="001B6463"/>
    <w:rsid w:val="001B7C80"/>
    <w:rsid w:val="001E4064"/>
    <w:rsid w:val="001F69E1"/>
    <w:rsid w:val="00207556"/>
    <w:rsid w:val="00215EC7"/>
    <w:rsid w:val="00221C41"/>
    <w:rsid w:val="00223064"/>
    <w:rsid w:val="00223146"/>
    <w:rsid w:val="0023705C"/>
    <w:rsid w:val="0026631A"/>
    <w:rsid w:val="00284313"/>
    <w:rsid w:val="00293DEE"/>
    <w:rsid w:val="002A2E84"/>
    <w:rsid w:val="002F1AA5"/>
    <w:rsid w:val="00316B97"/>
    <w:rsid w:val="00327FA6"/>
    <w:rsid w:val="003339EC"/>
    <w:rsid w:val="003663CD"/>
    <w:rsid w:val="003D1C48"/>
    <w:rsid w:val="003E1ABA"/>
    <w:rsid w:val="003F6E9E"/>
    <w:rsid w:val="00402BB1"/>
    <w:rsid w:val="0042535C"/>
    <w:rsid w:val="00471683"/>
    <w:rsid w:val="0047364D"/>
    <w:rsid w:val="004979FD"/>
    <w:rsid w:val="004C61AA"/>
    <w:rsid w:val="004D18D8"/>
    <w:rsid w:val="004E6A6B"/>
    <w:rsid w:val="00507F97"/>
    <w:rsid w:val="00510F57"/>
    <w:rsid w:val="00520720"/>
    <w:rsid w:val="0053081B"/>
    <w:rsid w:val="00534D9D"/>
    <w:rsid w:val="00546FBF"/>
    <w:rsid w:val="0055328F"/>
    <w:rsid w:val="00574B60"/>
    <w:rsid w:val="00577BB5"/>
    <w:rsid w:val="00581C80"/>
    <w:rsid w:val="005A2E33"/>
    <w:rsid w:val="005C64F2"/>
    <w:rsid w:val="005C7FDD"/>
    <w:rsid w:val="005D01A1"/>
    <w:rsid w:val="005D6662"/>
    <w:rsid w:val="005E199C"/>
    <w:rsid w:val="005F23E8"/>
    <w:rsid w:val="005F52CD"/>
    <w:rsid w:val="0060121B"/>
    <w:rsid w:val="00604337"/>
    <w:rsid w:val="006061D6"/>
    <w:rsid w:val="006857AB"/>
    <w:rsid w:val="006C2A2E"/>
    <w:rsid w:val="006E0970"/>
    <w:rsid w:val="00705558"/>
    <w:rsid w:val="00740D14"/>
    <w:rsid w:val="00745F7A"/>
    <w:rsid w:val="00751C43"/>
    <w:rsid w:val="00773864"/>
    <w:rsid w:val="007902D0"/>
    <w:rsid w:val="007A63D1"/>
    <w:rsid w:val="007A6AA0"/>
    <w:rsid w:val="007B4C41"/>
    <w:rsid w:val="007C64F3"/>
    <w:rsid w:val="007E2B9F"/>
    <w:rsid w:val="00801076"/>
    <w:rsid w:val="00826BB9"/>
    <w:rsid w:val="00833A03"/>
    <w:rsid w:val="00844131"/>
    <w:rsid w:val="00857DCB"/>
    <w:rsid w:val="00863ACA"/>
    <w:rsid w:val="008702BA"/>
    <w:rsid w:val="00877B6E"/>
    <w:rsid w:val="00896C4D"/>
    <w:rsid w:val="008A4D2B"/>
    <w:rsid w:val="008D0B13"/>
    <w:rsid w:val="008E515C"/>
    <w:rsid w:val="008E7B0B"/>
    <w:rsid w:val="00900334"/>
    <w:rsid w:val="00902EE2"/>
    <w:rsid w:val="009052A0"/>
    <w:rsid w:val="009152CD"/>
    <w:rsid w:val="009463AB"/>
    <w:rsid w:val="00954170"/>
    <w:rsid w:val="00955C4F"/>
    <w:rsid w:val="00955DA7"/>
    <w:rsid w:val="009818D3"/>
    <w:rsid w:val="009A0AED"/>
    <w:rsid w:val="009B1BB2"/>
    <w:rsid w:val="009B357C"/>
    <w:rsid w:val="009E7086"/>
    <w:rsid w:val="00A03573"/>
    <w:rsid w:val="00A0438C"/>
    <w:rsid w:val="00A12DFB"/>
    <w:rsid w:val="00A36D55"/>
    <w:rsid w:val="00A51D4B"/>
    <w:rsid w:val="00A527E7"/>
    <w:rsid w:val="00A64421"/>
    <w:rsid w:val="00A6697F"/>
    <w:rsid w:val="00A832AF"/>
    <w:rsid w:val="00A91448"/>
    <w:rsid w:val="00AA0C90"/>
    <w:rsid w:val="00AA7976"/>
    <w:rsid w:val="00AC72EB"/>
    <w:rsid w:val="00AE1EF2"/>
    <w:rsid w:val="00B031AE"/>
    <w:rsid w:val="00B17F18"/>
    <w:rsid w:val="00B266DF"/>
    <w:rsid w:val="00B26AC5"/>
    <w:rsid w:val="00B279AD"/>
    <w:rsid w:val="00B32E4E"/>
    <w:rsid w:val="00B37571"/>
    <w:rsid w:val="00B40172"/>
    <w:rsid w:val="00B43D7A"/>
    <w:rsid w:val="00B53544"/>
    <w:rsid w:val="00B556AA"/>
    <w:rsid w:val="00B70F38"/>
    <w:rsid w:val="00B7217A"/>
    <w:rsid w:val="00B773AE"/>
    <w:rsid w:val="00B940CD"/>
    <w:rsid w:val="00BA0282"/>
    <w:rsid w:val="00BB1407"/>
    <w:rsid w:val="00BB495D"/>
    <w:rsid w:val="00BB7669"/>
    <w:rsid w:val="00BB7F46"/>
    <w:rsid w:val="00BD05D9"/>
    <w:rsid w:val="00BD4189"/>
    <w:rsid w:val="00C00779"/>
    <w:rsid w:val="00C124BC"/>
    <w:rsid w:val="00C175F3"/>
    <w:rsid w:val="00C26441"/>
    <w:rsid w:val="00C264BF"/>
    <w:rsid w:val="00C3558B"/>
    <w:rsid w:val="00C35EDD"/>
    <w:rsid w:val="00C5158C"/>
    <w:rsid w:val="00C87584"/>
    <w:rsid w:val="00CA1079"/>
    <w:rsid w:val="00CC3FA1"/>
    <w:rsid w:val="00CF05FF"/>
    <w:rsid w:val="00D04726"/>
    <w:rsid w:val="00D1102D"/>
    <w:rsid w:val="00D14478"/>
    <w:rsid w:val="00D17B81"/>
    <w:rsid w:val="00D2141E"/>
    <w:rsid w:val="00D27C54"/>
    <w:rsid w:val="00D47B1E"/>
    <w:rsid w:val="00D62910"/>
    <w:rsid w:val="00D67B7A"/>
    <w:rsid w:val="00D85E27"/>
    <w:rsid w:val="00DA5EA2"/>
    <w:rsid w:val="00DB4FAA"/>
    <w:rsid w:val="00DC0356"/>
    <w:rsid w:val="00DC098D"/>
    <w:rsid w:val="00DF2F8C"/>
    <w:rsid w:val="00E0598C"/>
    <w:rsid w:val="00E23BA4"/>
    <w:rsid w:val="00E51693"/>
    <w:rsid w:val="00E6786E"/>
    <w:rsid w:val="00E73AD3"/>
    <w:rsid w:val="00EC2FC3"/>
    <w:rsid w:val="00ED04A1"/>
    <w:rsid w:val="00EE0062"/>
    <w:rsid w:val="00EE30E0"/>
    <w:rsid w:val="00F0175F"/>
    <w:rsid w:val="00F32993"/>
    <w:rsid w:val="00F468A0"/>
    <w:rsid w:val="00F6253F"/>
    <w:rsid w:val="00F830F2"/>
    <w:rsid w:val="00F9058E"/>
    <w:rsid w:val="00FB54FD"/>
    <w:rsid w:val="00FE6DFB"/>
    <w:rsid w:val="00FF5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CC85DEF"/>
  <w15:chartTrackingRefBased/>
  <w15:docId w15:val="{0E3C3C5F-FB3A-4B9E-9849-1FF4BAE4F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4A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4AAE"/>
  </w:style>
  <w:style w:type="paragraph" w:styleId="Footer">
    <w:name w:val="footer"/>
    <w:basedOn w:val="Normal"/>
    <w:link w:val="FooterChar"/>
    <w:uiPriority w:val="99"/>
    <w:unhideWhenUsed/>
    <w:rsid w:val="000D4A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4AAE"/>
  </w:style>
  <w:style w:type="paragraph" w:styleId="ListParagraph">
    <w:name w:val="List Paragraph"/>
    <w:basedOn w:val="Normal"/>
    <w:uiPriority w:val="34"/>
    <w:qFormat/>
    <w:rsid w:val="009E708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E7086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31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3146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877B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54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emf"/><Relationship Id="rId38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hyperlink" Target="mailto:thecoppervalleyclub@gmail.com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hyperlink" Target="http://www.coppervalleyclub.net/membership-rates-2/" TargetMode="External"/><Relationship Id="rId43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2.png"/><Relationship Id="rId2" Type="http://schemas.openxmlformats.org/officeDocument/2006/relationships/image" Target="media/image29.png"/><Relationship Id="rId1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AD0DEA-2661-4E28-8A4A-D1B0980EB7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1268</TotalTime>
  <Pages>5</Pages>
  <Words>689</Words>
  <Characters>3931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Jeffrey Mahar</dc:creator>
  <cp:keywords/>
  <dc:description/>
  <cp:lastModifiedBy>Jeffrey Mahar</cp:lastModifiedBy>
  <cp:revision>9</cp:revision>
  <cp:lastPrinted>2021-12-21T17:54:00Z</cp:lastPrinted>
  <dcterms:created xsi:type="dcterms:W3CDTF">2023-10-29T17:36:00Z</dcterms:created>
  <dcterms:modified xsi:type="dcterms:W3CDTF">2023-11-05T15:44:00Z</dcterms:modified>
</cp:coreProperties>
</file>