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24A43" w14:textId="77777777" w:rsidR="00535D42" w:rsidRPr="0083150B" w:rsidRDefault="00080DE7" w:rsidP="00FD1BED">
      <w:pPr>
        <w:autoSpaceDE w:val="0"/>
        <w:autoSpaceDN w:val="0"/>
        <w:adjustRightInd w:val="0"/>
        <w:rPr>
          <w:rFonts w:eastAsia="Times New Roman"/>
          <w:sz w:val="22"/>
          <w:szCs w:val="22"/>
          <w:u w:val="single"/>
        </w:rPr>
      </w:pPr>
      <w:r w:rsidRPr="0083150B">
        <w:rPr>
          <w:rFonts w:eastAsia="Times New Roman"/>
          <w:b/>
          <w:bCs/>
          <w:sz w:val="22"/>
          <w:szCs w:val="22"/>
        </w:rPr>
        <w:t xml:space="preserve">Board Members in </w:t>
      </w:r>
      <w:r w:rsidRPr="007838EA">
        <w:rPr>
          <w:rFonts w:eastAsia="Times New Roman"/>
          <w:bCs/>
          <w:sz w:val="22"/>
          <w:szCs w:val="22"/>
        </w:rPr>
        <w:t>Attendance</w:t>
      </w:r>
      <w:r w:rsidRPr="0083150B">
        <w:rPr>
          <w:rFonts w:eastAsia="Times New Roman"/>
          <w:sz w:val="22"/>
          <w:szCs w:val="22"/>
        </w:rPr>
        <w:t xml:space="preserve">: </w:t>
      </w:r>
      <w:r w:rsidR="00B461B8" w:rsidRPr="0083150B">
        <w:rPr>
          <w:rFonts w:eastAsia="Times New Roman"/>
          <w:sz w:val="22"/>
          <w:szCs w:val="22"/>
        </w:rPr>
        <w:t>[</w:t>
      </w:r>
      <w:r w:rsidR="00606799" w:rsidRPr="0083150B">
        <w:rPr>
          <w:rFonts w:eastAsia="Times New Roman"/>
          <w:sz w:val="22"/>
          <w:szCs w:val="22"/>
        </w:rPr>
        <w:t>Present, Absent,</w:t>
      </w:r>
      <w:r w:rsidR="00AE1956" w:rsidRPr="0083150B">
        <w:rPr>
          <w:rFonts w:eastAsia="Times New Roman"/>
          <w:sz w:val="22"/>
          <w:szCs w:val="22"/>
        </w:rPr>
        <w:t xml:space="preserve"> </w:t>
      </w:r>
      <w:r w:rsidR="005470DD" w:rsidRPr="0083150B">
        <w:rPr>
          <w:rFonts w:eastAsia="Times New Roman"/>
          <w:sz w:val="22"/>
          <w:szCs w:val="22"/>
        </w:rPr>
        <w:t>Virtual</w:t>
      </w:r>
      <w:r w:rsidR="00AB4403" w:rsidRPr="0083150B">
        <w:rPr>
          <w:rFonts w:eastAsia="Times New Roman"/>
          <w:sz w:val="22"/>
          <w:szCs w:val="22"/>
        </w:rPr>
        <w:t>]</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60"/>
        <w:gridCol w:w="390"/>
        <w:gridCol w:w="2160"/>
        <w:gridCol w:w="350"/>
        <w:gridCol w:w="2160"/>
        <w:gridCol w:w="390"/>
        <w:gridCol w:w="2160"/>
        <w:gridCol w:w="390"/>
      </w:tblGrid>
      <w:tr w:rsidR="009B261F" w:rsidRPr="0083150B" w14:paraId="05D0F603" w14:textId="77777777" w:rsidTr="00B90C5F">
        <w:tc>
          <w:tcPr>
            <w:tcW w:w="2160" w:type="dxa"/>
            <w:shd w:val="clear" w:color="auto" w:fill="auto"/>
          </w:tcPr>
          <w:p w14:paraId="7497AB5A" w14:textId="77777777" w:rsidR="009B261F" w:rsidRPr="0083150B" w:rsidRDefault="0085195D" w:rsidP="00CA462F">
            <w:pPr>
              <w:autoSpaceDE w:val="0"/>
              <w:autoSpaceDN w:val="0"/>
              <w:adjustRightInd w:val="0"/>
              <w:rPr>
                <w:rFonts w:eastAsia="Times New Roman"/>
                <w:sz w:val="22"/>
                <w:szCs w:val="22"/>
              </w:rPr>
            </w:pPr>
            <w:r w:rsidRPr="0083150B">
              <w:rPr>
                <w:rFonts w:eastAsia="Times New Roman"/>
                <w:sz w:val="22"/>
                <w:szCs w:val="22"/>
              </w:rPr>
              <w:t xml:space="preserve">Rich </w:t>
            </w:r>
            <w:proofErr w:type="spellStart"/>
            <w:r w:rsidRPr="0083150B">
              <w:rPr>
                <w:rFonts w:eastAsia="Times New Roman"/>
                <w:sz w:val="22"/>
                <w:szCs w:val="22"/>
              </w:rPr>
              <w:t>Dubay</w:t>
            </w:r>
            <w:proofErr w:type="spellEnd"/>
          </w:p>
        </w:tc>
        <w:tc>
          <w:tcPr>
            <w:tcW w:w="390" w:type="dxa"/>
            <w:shd w:val="clear" w:color="auto" w:fill="auto"/>
          </w:tcPr>
          <w:p w14:paraId="799592AE" w14:textId="72B22647" w:rsidR="009B261F" w:rsidRPr="0083150B" w:rsidRDefault="00012247" w:rsidP="00316FB7">
            <w:pPr>
              <w:autoSpaceDE w:val="0"/>
              <w:autoSpaceDN w:val="0"/>
              <w:adjustRightInd w:val="0"/>
              <w:rPr>
                <w:rFonts w:eastAsia="Times New Roman"/>
                <w:sz w:val="22"/>
                <w:szCs w:val="22"/>
              </w:rPr>
            </w:pPr>
            <w:r>
              <w:rPr>
                <w:rFonts w:eastAsia="Times New Roman"/>
                <w:sz w:val="22"/>
                <w:szCs w:val="22"/>
              </w:rPr>
              <w:t>A</w:t>
            </w:r>
          </w:p>
        </w:tc>
        <w:tc>
          <w:tcPr>
            <w:tcW w:w="2160" w:type="dxa"/>
            <w:shd w:val="clear" w:color="auto" w:fill="auto"/>
          </w:tcPr>
          <w:p w14:paraId="7A290821" w14:textId="77777777" w:rsidR="009B261F" w:rsidRPr="0083150B" w:rsidRDefault="009B261F" w:rsidP="00CA462F">
            <w:pPr>
              <w:autoSpaceDE w:val="0"/>
              <w:autoSpaceDN w:val="0"/>
              <w:adjustRightInd w:val="0"/>
              <w:rPr>
                <w:rFonts w:eastAsia="Times New Roman"/>
                <w:sz w:val="22"/>
                <w:szCs w:val="22"/>
              </w:rPr>
            </w:pPr>
            <w:r w:rsidRPr="0083150B">
              <w:rPr>
                <w:rFonts w:eastAsia="Times New Roman"/>
                <w:sz w:val="22"/>
                <w:szCs w:val="22"/>
              </w:rPr>
              <w:t>John Bate</w:t>
            </w:r>
          </w:p>
        </w:tc>
        <w:tc>
          <w:tcPr>
            <w:tcW w:w="350" w:type="dxa"/>
            <w:shd w:val="clear" w:color="auto" w:fill="auto"/>
          </w:tcPr>
          <w:p w14:paraId="1329E1FC" w14:textId="77777777" w:rsidR="009B261F" w:rsidRPr="0083150B" w:rsidRDefault="00C07A27" w:rsidP="00F9174A">
            <w:pPr>
              <w:autoSpaceDE w:val="0"/>
              <w:autoSpaceDN w:val="0"/>
              <w:adjustRightInd w:val="0"/>
              <w:rPr>
                <w:rFonts w:eastAsia="Times New Roman"/>
                <w:sz w:val="22"/>
                <w:szCs w:val="22"/>
              </w:rPr>
            </w:pPr>
            <w:r w:rsidRPr="0083150B">
              <w:rPr>
                <w:rFonts w:eastAsia="Times New Roman"/>
                <w:sz w:val="22"/>
                <w:szCs w:val="22"/>
              </w:rPr>
              <w:t>P</w:t>
            </w:r>
          </w:p>
        </w:tc>
        <w:tc>
          <w:tcPr>
            <w:tcW w:w="2160" w:type="dxa"/>
            <w:shd w:val="clear" w:color="auto" w:fill="auto"/>
          </w:tcPr>
          <w:p w14:paraId="48CF4E19" w14:textId="77777777" w:rsidR="009B261F" w:rsidRPr="0083150B" w:rsidRDefault="0083150B" w:rsidP="00E548DF">
            <w:pPr>
              <w:autoSpaceDE w:val="0"/>
              <w:autoSpaceDN w:val="0"/>
              <w:adjustRightInd w:val="0"/>
              <w:rPr>
                <w:rFonts w:eastAsia="Times New Roman"/>
                <w:sz w:val="22"/>
                <w:szCs w:val="22"/>
              </w:rPr>
            </w:pPr>
            <w:r>
              <w:rPr>
                <w:rFonts w:eastAsia="Times New Roman"/>
                <w:sz w:val="22"/>
                <w:szCs w:val="22"/>
              </w:rPr>
              <w:t>Paul Cahill</w:t>
            </w:r>
          </w:p>
        </w:tc>
        <w:tc>
          <w:tcPr>
            <w:tcW w:w="390" w:type="dxa"/>
            <w:shd w:val="clear" w:color="auto" w:fill="auto"/>
          </w:tcPr>
          <w:p w14:paraId="53F3EED8" w14:textId="3362112D" w:rsidR="009B261F" w:rsidRPr="0083150B" w:rsidRDefault="00012247" w:rsidP="00316FB7">
            <w:pPr>
              <w:autoSpaceDE w:val="0"/>
              <w:autoSpaceDN w:val="0"/>
              <w:adjustRightInd w:val="0"/>
              <w:rPr>
                <w:rFonts w:eastAsia="Times New Roman"/>
                <w:sz w:val="22"/>
                <w:szCs w:val="22"/>
              </w:rPr>
            </w:pPr>
            <w:r>
              <w:rPr>
                <w:rFonts w:eastAsia="Times New Roman"/>
                <w:sz w:val="22"/>
                <w:szCs w:val="22"/>
              </w:rPr>
              <w:t>V</w:t>
            </w:r>
          </w:p>
        </w:tc>
        <w:tc>
          <w:tcPr>
            <w:tcW w:w="2160" w:type="dxa"/>
            <w:shd w:val="clear" w:color="auto" w:fill="auto"/>
          </w:tcPr>
          <w:p w14:paraId="501EC589" w14:textId="3E034117" w:rsidR="009B261F" w:rsidRPr="0083150B" w:rsidRDefault="00EC531F" w:rsidP="00E548DF">
            <w:pPr>
              <w:autoSpaceDE w:val="0"/>
              <w:autoSpaceDN w:val="0"/>
              <w:adjustRightInd w:val="0"/>
              <w:rPr>
                <w:rFonts w:eastAsia="Times New Roman"/>
                <w:sz w:val="22"/>
                <w:szCs w:val="22"/>
              </w:rPr>
            </w:pPr>
            <w:r>
              <w:rPr>
                <w:rFonts w:eastAsia="Times New Roman"/>
                <w:sz w:val="22"/>
                <w:szCs w:val="22"/>
              </w:rPr>
              <w:t>Ian Freeman</w:t>
            </w:r>
          </w:p>
        </w:tc>
        <w:tc>
          <w:tcPr>
            <w:tcW w:w="390" w:type="dxa"/>
            <w:shd w:val="clear" w:color="auto" w:fill="auto"/>
          </w:tcPr>
          <w:p w14:paraId="478CF648" w14:textId="71239CB9" w:rsidR="009B261F" w:rsidRPr="0083150B" w:rsidRDefault="00EC531F" w:rsidP="00316FB7">
            <w:pPr>
              <w:autoSpaceDE w:val="0"/>
              <w:autoSpaceDN w:val="0"/>
              <w:adjustRightInd w:val="0"/>
              <w:rPr>
                <w:rFonts w:eastAsia="Times New Roman"/>
                <w:sz w:val="22"/>
                <w:szCs w:val="22"/>
              </w:rPr>
            </w:pPr>
            <w:r>
              <w:rPr>
                <w:rFonts w:eastAsia="Times New Roman"/>
                <w:sz w:val="22"/>
                <w:szCs w:val="22"/>
              </w:rPr>
              <w:t>P</w:t>
            </w:r>
          </w:p>
        </w:tc>
      </w:tr>
      <w:tr w:rsidR="009B261F" w:rsidRPr="0083150B" w14:paraId="17C98A88" w14:textId="77777777" w:rsidTr="00B90C5F">
        <w:tc>
          <w:tcPr>
            <w:tcW w:w="2160" w:type="dxa"/>
            <w:shd w:val="clear" w:color="auto" w:fill="auto"/>
          </w:tcPr>
          <w:p w14:paraId="3C7A7A00" w14:textId="77777777" w:rsidR="009B261F" w:rsidRPr="0083150B" w:rsidRDefault="009B261F" w:rsidP="00B90C5F">
            <w:pPr>
              <w:autoSpaceDE w:val="0"/>
              <w:autoSpaceDN w:val="0"/>
              <w:adjustRightInd w:val="0"/>
              <w:rPr>
                <w:rFonts w:eastAsia="Times New Roman"/>
                <w:sz w:val="22"/>
                <w:szCs w:val="22"/>
              </w:rPr>
            </w:pPr>
            <w:r w:rsidRPr="0083150B">
              <w:rPr>
                <w:rFonts w:eastAsia="Times New Roman"/>
                <w:sz w:val="22"/>
                <w:szCs w:val="22"/>
              </w:rPr>
              <w:t>Wayne Eddy</w:t>
            </w:r>
          </w:p>
        </w:tc>
        <w:tc>
          <w:tcPr>
            <w:tcW w:w="390" w:type="dxa"/>
            <w:shd w:val="clear" w:color="auto" w:fill="auto"/>
          </w:tcPr>
          <w:p w14:paraId="41A73295" w14:textId="607391A1" w:rsidR="009B261F" w:rsidRPr="0083150B" w:rsidRDefault="00012247" w:rsidP="00825E0A">
            <w:pPr>
              <w:autoSpaceDE w:val="0"/>
              <w:autoSpaceDN w:val="0"/>
              <w:adjustRightInd w:val="0"/>
              <w:rPr>
                <w:rFonts w:eastAsia="Times New Roman"/>
                <w:sz w:val="22"/>
                <w:szCs w:val="22"/>
              </w:rPr>
            </w:pPr>
            <w:r>
              <w:rPr>
                <w:rFonts w:eastAsia="Times New Roman"/>
                <w:sz w:val="22"/>
                <w:szCs w:val="22"/>
              </w:rPr>
              <w:t>A</w:t>
            </w:r>
          </w:p>
        </w:tc>
        <w:tc>
          <w:tcPr>
            <w:tcW w:w="2160" w:type="dxa"/>
            <w:shd w:val="clear" w:color="auto" w:fill="auto"/>
          </w:tcPr>
          <w:p w14:paraId="464C5D23" w14:textId="77777777" w:rsidR="009B261F" w:rsidRPr="0083150B" w:rsidRDefault="0085195D" w:rsidP="00B90C5F">
            <w:pPr>
              <w:autoSpaceDE w:val="0"/>
              <w:autoSpaceDN w:val="0"/>
              <w:adjustRightInd w:val="0"/>
              <w:rPr>
                <w:rFonts w:eastAsia="Times New Roman"/>
                <w:sz w:val="22"/>
                <w:szCs w:val="22"/>
              </w:rPr>
            </w:pPr>
            <w:r w:rsidRPr="0083150B">
              <w:rPr>
                <w:rFonts w:eastAsia="Times New Roman"/>
                <w:sz w:val="22"/>
                <w:szCs w:val="22"/>
              </w:rPr>
              <w:t>Clay</w:t>
            </w:r>
            <w:r w:rsidR="0083150B" w:rsidRPr="0083150B">
              <w:rPr>
                <w:rFonts w:eastAsia="Times New Roman"/>
                <w:sz w:val="22"/>
                <w:szCs w:val="22"/>
              </w:rPr>
              <w:t xml:space="preserve"> Yalof</w:t>
            </w:r>
          </w:p>
        </w:tc>
        <w:tc>
          <w:tcPr>
            <w:tcW w:w="350" w:type="dxa"/>
            <w:shd w:val="clear" w:color="auto" w:fill="auto"/>
          </w:tcPr>
          <w:p w14:paraId="7A9DEDD7" w14:textId="77777777" w:rsidR="009B261F" w:rsidRPr="0083150B" w:rsidRDefault="0085195D" w:rsidP="009015DC">
            <w:pPr>
              <w:autoSpaceDE w:val="0"/>
              <w:autoSpaceDN w:val="0"/>
              <w:adjustRightInd w:val="0"/>
              <w:rPr>
                <w:rFonts w:eastAsia="Times New Roman"/>
                <w:sz w:val="22"/>
                <w:szCs w:val="22"/>
              </w:rPr>
            </w:pPr>
            <w:r w:rsidRPr="0083150B">
              <w:rPr>
                <w:rFonts w:eastAsia="Times New Roman"/>
                <w:sz w:val="22"/>
                <w:szCs w:val="22"/>
              </w:rPr>
              <w:t>P</w:t>
            </w:r>
          </w:p>
        </w:tc>
        <w:tc>
          <w:tcPr>
            <w:tcW w:w="2160" w:type="dxa"/>
            <w:shd w:val="clear" w:color="auto" w:fill="auto"/>
          </w:tcPr>
          <w:p w14:paraId="17BA410D" w14:textId="77777777" w:rsidR="009B261F" w:rsidRPr="0083150B" w:rsidRDefault="00D51480" w:rsidP="00B90C5F">
            <w:pPr>
              <w:autoSpaceDE w:val="0"/>
              <w:autoSpaceDN w:val="0"/>
              <w:adjustRightInd w:val="0"/>
              <w:rPr>
                <w:rFonts w:eastAsia="Times New Roman"/>
                <w:sz w:val="22"/>
                <w:szCs w:val="22"/>
              </w:rPr>
            </w:pPr>
            <w:proofErr w:type="spellStart"/>
            <w:r w:rsidRPr="0083150B">
              <w:rPr>
                <w:rFonts w:eastAsia="Times New Roman"/>
                <w:sz w:val="22"/>
                <w:szCs w:val="22"/>
              </w:rPr>
              <w:t>Marylee</w:t>
            </w:r>
            <w:proofErr w:type="spellEnd"/>
            <w:r w:rsidRPr="0083150B">
              <w:rPr>
                <w:rFonts w:eastAsia="Times New Roman"/>
                <w:sz w:val="22"/>
                <w:szCs w:val="22"/>
              </w:rPr>
              <w:t xml:space="preserve"> </w:t>
            </w:r>
            <w:r w:rsidR="009B261F" w:rsidRPr="0083150B">
              <w:rPr>
                <w:rFonts w:eastAsia="Times New Roman"/>
                <w:sz w:val="22"/>
                <w:szCs w:val="22"/>
              </w:rPr>
              <w:t>Kelly</w:t>
            </w:r>
          </w:p>
        </w:tc>
        <w:tc>
          <w:tcPr>
            <w:tcW w:w="390" w:type="dxa"/>
            <w:shd w:val="clear" w:color="auto" w:fill="auto"/>
          </w:tcPr>
          <w:p w14:paraId="5F5E5195" w14:textId="77777777" w:rsidR="009B261F" w:rsidRPr="0083150B" w:rsidRDefault="00997BAA" w:rsidP="00997BAA">
            <w:pPr>
              <w:autoSpaceDE w:val="0"/>
              <w:autoSpaceDN w:val="0"/>
              <w:adjustRightInd w:val="0"/>
              <w:rPr>
                <w:rFonts w:eastAsia="Times New Roman"/>
                <w:sz w:val="22"/>
                <w:szCs w:val="22"/>
              </w:rPr>
            </w:pPr>
            <w:r w:rsidRPr="0083150B">
              <w:rPr>
                <w:rFonts w:eastAsia="Times New Roman"/>
                <w:sz w:val="22"/>
                <w:szCs w:val="22"/>
              </w:rPr>
              <w:t>P</w:t>
            </w:r>
          </w:p>
        </w:tc>
        <w:tc>
          <w:tcPr>
            <w:tcW w:w="2160" w:type="dxa"/>
            <w:shd w:val="clear" w:color="auto" w:fill="auto"/>
          </w:tcPr>
          <w:p w14:paraId="406CB45E" w14:textId="77777777" w:rsidR="009B261F" w:rsidRPr="0083150B" w:rsidRDefault="009B261F" w:rsidP="00B90C5F">
            <w:pPr>
              <w:autoSpaceDE w:val="0"/>
              <w:autoSpaceDN w:val="0"/>
              <w:adjustRightInd w:val="0"/>
              <w:rPr>
                <w:rFonts w:eastAsia="Times New Roman"/>
                <w:sz w:val="22"/>
                <w:szCs w:val="22"/>
              </w:rPr>
            </w:pPr>
          </w:p>
        </w:tc>
        <w:tc>
          <w:tcPr>
            <w:tcW w:w="390" w:type="dxa"/>
            <w:shd w:val="clear" w:color="auto" w:fill="auto"/>
          </w:tcPr>
          <w:p w14:paraId="255061ED" w14:textId="77777777" w:rsidR="009B261F" w:rsidRPr="0083150B" w:rsidRDefault="009B261F" w:rsidP="009015DC">
            <w:pPr>
              <w:autoSpaceDE w:val="0"/>
              <w:autoSpaceDN w:val="0"/>
              <w:adjustRightInd w:val="0"/>
              <w:rPr>
                <w:rFonts w:eastAsia="Times New Roman"/>
                <w:sz w:val="22"/>
                <w:szCs w:val="22"/>
              </w:rPr>
            </w:pPr>
          </w:p>
        </w:tc>
      </w:tr>
      <w:tr w:rsidR="009B261F" w:rsidRPr="0083150B" w14:paraId="1ED58FC0" w14:textId="77777777" w:rsidTr="00FA3BF7">
        <w:tc>
          <w:tcPr>
            <w:tcW w:w="2160" w:type="dxa"/>
            <w:shd w:val="clear" w:color="auto" w:fill="auto"/>
          </w:tcPr>
          <w:p w14:paraId="29D4372F" w14:textId="77777777" w:rsidR="009B261F" w:rsidRPr="0083150B" w:rsidRDefault="009B261F" w:rsidP="00B90C5F">
            <w:pPr>
              <w:autoSpaceDE w:val="0"/>
              <w:autoSpaceDN w:val="0"/>
              <w:adjustRightInd w:val="0"/>
              <w:rPr>
                <w:rFonts w:eastAsia="Times New Roman"/>
                <w:sz w:val="22"/>
                <w:szCs w:val="22"/>
              </w:rPr>
            </w:pPr>
            <w:r w:rsidRPr="0083150B">
              <w:rPr>
                <w:rFonts w:eastAsia="Times New Roman"/>
                <w:sz w:val="22"/>
                <w:szCs w:val="22"/>
              </w:rPr>
              <w:t>Karin Pasinski</w:t>
            </w:r>
          </w:p>
        </w:tc>
        <w:tc>
          <w:tcPr>
            <w:tcW w:w="390" w:type="dxa"/>
            <w:shd w:val="clear" w:color="auto" w:fill="auto"/>
          </w:tcPr>
          <w:p w14:paraId="4D55CD41" w14:textId="77777777" w:rsidR="009B261F" w:rsidRPr="0083150B" w:rsidRDefault="002645C9" w:rsidP="002645C9">
            <w:pPr>
              <w:autoSpaceDE w:val="0"/>
              <w:autoSpaceDN w:val="0"/>
              <w:adjustRightInd w:val="0"/>
              <w:rPr>
                <w:rFonts w:eastAsia="Times New Roman"/>
                <w:sz w:val="22"/>
                <w:szCs w:val="22"/>
              </w:rPr>
            </w:pPr>
            <w:r w:rsidRPr="0083150B">
              <w:rPr>
                <w:rFonts w:eastAsia="Times New Roman"/>
                <w:sz w:val="22"/>
                <w:szCs w:val="22"/>
              </w:rPr>
              <w:t>P</w:t>
            </w:r>
          </w:p>
        </w:tc>
        <w:tc>
          <w:tcPr>
            <w:tcW w:w="2160" w:type="dxa"/>
            <w:shd w:val="clear" w:color="auto" w:fill="auto"/>
          </w:tcPr>
          <w:p w14:paraId="6FB025E1" w14:textId="77777777" w:rsidR="009B261F" w:rsidRPr="0083150B" w:rsidRDefault="00F342B1" w:rsidP="00AF6F42">
            <w:pPr>
              <w:autoSpaceDE w:val="0"/>
              <w:autoSpaceDN w:val="0"/>
              <w:adjustRightInd w:val="0"/>
              <w:rPr>
                <w:rFonts w:eastAsia="Times New Roman"/>
                <w:sz w:val="22"/>
                <w:szCs w:val="22"/>
              </w:rPr>
            </w:pPr>
            <w:r>
              <w:rPr>
                <w:rFonts w:eastAsia="Times New Roman"/>
                <w:sz w:val="22"/>
                <w:szCs w:val="22"/>
              </w:rPr>
              <w:t>Jeff Mahar</w:t>
            </w:r>
          </w:p>
        </w:tc>
        <w:tc>
          <w:tcPr>
            <w:tcW w:w="350" w:type="dxa"/>
            <w:shd w:val="clear" w:color="auto" w:fill="auto"/>
          </w:tcPr>
          <w:p w14:paraId="53AA1ED3" w14:textId="77777777" w:rsidR="009B261F" w:rsidRPr="0083150B" w:rsidRDefault="00F342B1" w:rsidP="00F9174A">
            <w:pPr>
              <w:autoSpaceDE w:val="0"/>
              <w:autoSpaceDN w:val="0"/>
              <w:adjustRightInd w:val="0"/>
              <w:rPr>
                <w:rFonts w:eastAsia="Times New Roman"/>
                <w:sz w:val="22"/>
                <w:szCs w:val="22"/>
              </w:rPr>
            </w:pPr>
            <w:r>
              <w:rPr>
                <w:rFonts w:eastAsia="Times New Roman"/>
                <w:sz w:val="22"/>
                <w:szCs w:val="22"/>
              </w:rPr>
              <w:t>P</w:t>
            </w:r>
          </w:p>
        </w:tc>
        <w:tc>
          <w:tcPr>
            <w:tcW w:w="2160" w:type="dxa"/>
            <w:shd w:val="clear" w:color="auto" w:fill="auto"/>
          </w:tcPr>
          <w:p w14:paraId="406D68AF" w14:textId="77777777" w:rsidR="009B261F" w:rsidRPr="0083150B" w:rsidRDefault="009B261F" w:rsidP="00AF6F42">
            <w:pPr>
              <w:autoSpaceDE w:val="0"/>
              <w:autoSpaceDN w:val="0"/>
              <w:adjustRightInd w:val="0"/>
              <w:rPr>
                <w:rFonts w:eastAsia="Times New Roman"/>
                <w:sz w:val="22"/>
                <w:szCs w:val="22"/>
              </w:rPr>
            </w:pPr>
            <w:r w:rsidRPr="0083150B">
              <w:rPr>
                <w:rFonts w:eastAsia="Times New Roman"/>
                <w:sz w:val="22"/>
                <w:szCs w:val="22"/>
              </w:rPr>
              <w:t>Rick Roberts</w:t>
            </w:r>
          </w:p>
        </w:tc>
        <w:tc>
          <w:tcPr>
            <w:tcW w:w="390" w:type="dxa"/>
            <w:shd w:val="clear" w:color="auto" w:fill="auto"/>
          </w:tcPr>
          <w:p w14:paraId="4055C7DB" w14:textId="77777777" w:rsidR="009B261F" w:rsidRPr="0083150B" w:rsidRDefault="0085195D" w:rsidP="009015DC">
            <w:pPr>
              <w:autoSpaceDE w:val="0"/>
              <w:autoSpaceDN w:val="0"/>
              <w:adjustRightInd w:val="0"/>
              <w:rPr>
                <w:rFonts w:eastAsia="Times New Roman"/>
                <w:sz w:val="22"/>
                <w:szCs w:val="22"/>
              </w:rPr>
            </w:pPr>
            <w:r w:rsidRPr="0083150B">
              <w:rPr>
                <w:rFonts w:eastAsia="Times New Roman"/>
                <w:sz w:val="22"/>
                <w:szCs w:val="22"/>
              </w:rPr>
              <w:t>P</w:t>
            </w:r>
          </w:p>
        </w:tc>
        <w:tc>
          <w:tcPr>
            <w:tcW w:w="2160" w:type="dxa"/>
            <w:shd w:val="clear" w:color="auto" w:fill="auto"/>
          </w:tcPr>
          <w:p w14:paraId="35E104EF" w14:textId="77777777" w:rsidR="009B261F" w:rsidRPr="0083150B" w:rsidRDefault="009B261F" w:rsidP="00AF6F42">
            <w:pPr>
              <w:autoSpaceDE w:val="0"/>
              <w:autoSpaceDN w:val="0"/>
              <w:adjustRightInd w:val="0"/>
              <w:rPr>
                <w:rFonts w:eastAsia="Times New Roman"/>
                <w:sz w:val="22"/>
                <w:szCs w:val="22"/>
              </w:rPr>
            </w:pPr>
          </w:p>
        </w:tc>
        <w:tc>
          <w:tcPr>
            <w:tcW w:w="390" w:type="dxa"/>
            <w:shd w:val="clear" w:color="auto" w:fill="auto"/>
          </w:tcPr>
          <w:p w14:paraId="14871FA4" w14:textId="77777777" w:rsidR="009B261F" w:rsidRPr="0083150B" w:rsidRDefault="009B261F" w:rsidP="002645C9">
            <w:pPr>
              <w:autoSpaceDE w:val="0"/>
              <w:autoSpaceDN w:val="0"/>
              <w:adjustRightInd w:val="0"/>
              <w:rPr>
                <w:rFonts w:eastAsia="Times New Roman"/>
                <w:sz w:val="22"/>
                <w:szCs w:val="22"/>
              </w:rPr>
            </w:pPr>
          </w:p>
        </w:tc>
      </w:tr>
    </w:tbl>
    <w:p w14:paraId="01F882EF" w14:textId="2DF50EC0" w:rsidR="0000111A" w:rsidRDefault="008203AE" w:rsidP="0083150B">
      <w:pPr>
        <w:autoSpaceDE w:val="0"/>
        <w:autoSpaceDN w:val="0"/>
        <w:adjustRightInd w:val="0"/>
        <w:rPr>
          <w:rFonts w:eastAsia="Times New Roman"/>
          <w:sz w:val="22"/>
          <w:szCs w:val="22"/>
        </w:rPr>
      </w:pPr>
      <w:r>
        <w:rPr>
          <w:rFonts w:eastAsia="Times New Roman"/>
          <w:sz w:val="22"/>
          <w:szCs w:val="22"/>
        </w:rPr>
        <w:t xml:space="preserve">Guest: </w:t>
      </w:r>
      <w:r w:rsidR="00EC531F">
        <w:rPr>
          <w:rFonts w:eastAsia="Times New Roman"/>
          <w:sz w:val="22"/>
          <w:szCs w:val="22"/>
        </w:rPr>
        <w:t>None</w:t>
      </w:r>
    </w:p>
    <w:p w14:paraId="3D456027" w14:textId="77777777" w:rsidR="008203AE" w:rsidRPr="0083150B" w:rsidRDefault="008203AE" w:rsidP="0083150B">
      <w:pPr>
        <w:autoSpaceDE w:val="0"/>
        <w:autoSpaceDN w:val="0"/>
        <w:adjustRightInd w:val="0"/>
        <w:rPr>
          <w:rFonts w:eastAsia="Times New Roman"/>
          <w:sz w:val="22"/>
          <w:szCs w:val="22"/>
        </w:rPr>
      </w:pPr>
    </w:p>
    <w:p w14:paraId="35C3B78F" w14:textId="4C597A12" w:rsidR="00A660D8" w:rsidRPr="0083150B" w:rsidRDefault="00A660D8" w:rsidP="0083150B">
      <w:pPr>
        <w:pStyle w:val="ListParagraph"/>
        <w:numPr>
          <w:ilvl w:val="0"/>
          <w:numId w:val="25"/>
        </w:numPr>
        <w:autoSpaceDE w:val="0"/>
        <w:autoSpaceDN w:val="0"/>
        <w:adjustRightInd w:val="0"/>
        <w:rPr>
          <w:rFonts w:eastAsia="Times New Roman"/>
          <w:sz w:val="22"/>
          <w:szCs w:val="22"/>
        </w:rPr>
      </w:pPr>
      <w:r w:rsidRPr="0083150B">
        <w:rPr>
          <w:rFonts w:eastAsia="Times New Roman"/>
          <w:b/>
          <w:sz w:val="22"/>
          <w:szCs w:val="22"/>
          <w:u w:val="single"/>
        </w:rPr>
        <w:t>Meeting Start</w:t>
      </w:r>
      <w:r w:rsidRPr="0083150B">
        <w:rPr>
          <w:rFonts w:eastAsia="Times New Roman"/>
          <w:sz w:val="22"/>
          <w:szCs w:val="22"/>
        </w:rPr>
        <w:t>:</w:t>
      </w:r>
      <w:r w:rsidR="00CA59A8" w:rsidRPr="0083150B">
        <w:rPr>
          <w:rFonts w:eastAsia="Times New Roman"/>
          <w:sz w:val="22"/>
          <w:szCs w:val="22"/>
        </w:rPr>
        <w:t xml:space="preserve"> </w:t>
      </w:r>
      <w:r w:rsidR="00EC531F">
        <w:rPr>
          <w:rFonts w:eastAsia="Times New Roman"/>
          <w:sz w:val="22"/>
          <w:szCs w:val="22"/>
        </w:rPr>
        <w:t>6</w:t>
      </w:r>
      <w:r w:rsidR="00012247">
        <w:rPr>
          <w:rFonts w:eastAsia="Times New Roman"/>
          <w:sz w:val="22"/>
          <w:szCs w:val="22"/>
        </w:rPr>
        <w:t>:00pm 12/11/2017</w:t>
      </w:r>
    </w:p>
    <w:tbl>
      <w:tblPr>
        <w:tblW w:w="10725" w:type="dxa"/>
        <w:tblInd w:w="738" w:type="dxa"/>
        <w:tblCellMar>
          <w:left w:w="115" w:type="dxa"/>
          <w:right w:w="0" w:type="dxa"/>
        </w:tblCellMar>
        <w:tblLook w:val="04A0" w:firstRow="1" w:lastRow="0" w:firstColumn="1" w:lastColumn="0" w:noHBand="0" w:noVBand="1"/>
      </w:tblPr>
      <w:tblGrid>
        <w:gridCol w:w="3967"/>
        <w:gridCol w:w="720"/>
        <w:gridCol w:w="1980"/>
        <w:gridCol w:w="990"/>
        <w:gridCol w:w="198"/>
        <w:gridCol w:w="792"/>
        <w:gridCol w:w="2078"/>
      </w:tblGrid>
      <w:tr w:rsidR="009015DC" w:rsidRPr="0083150B" w14:paraId="6BB51076" w14:textId="77777777" w:rsidTr="00294808">
        <w:tc>
          <w:tcPr>
            <w:tcW w:w="3967" w:type="dxa"/>
            <w:shd w:val="clear" w:color="auto" w:fill="auto"/>
          </w:tcPr>
          <w:p w14:paraId="3065AD4A" w14:textId="77777777" w:rsidR="00412905" w:rsidRPr="00F342B1" w:rsidRDefault="00F342B1" w:rsidP="00412905">
            <w:pPr>
              <w:autoSpaceDE w:val="0"/>
              <w:autoSpaceDN w:val="0"/>
              <w:adjustRightInd w:val="0"/>
              <w:rPr>
                <w:rFonts w:eastAsia="Times New Roman"/>
                <w:sz w:val="22"/>
                <w:szCs w:val="22"/>
              </w:rPr>
            </w:pPr>
            <w:r>
              <w:rPr>
                <w:rFonts w:eastAsia="Times New Roman"/>
                <w:sz w:val="22"/>
                <w:szCs w:val="22"/>
              </w:rPr>
              <w:t>Motion to approve minutes of</w:t>
            </w:r>
          </w:p>
        </w:tc>
        <w:tc>
          <w:tcPr>
            <w:tcW w:w="720" w:type="dxa"/>
            <w:shd w:val="clear" w:color="auto" w:fill="auto"/>
          </w:tcPr>
          <w:p w14:paraId="47B5AD2D" w14:textId="297318E8" w:rsidR="00412905" w:rsidRPr="00F342B1" w:rsidRDefault="00012247" w:rsidP="00012247">
            <w:pPr>
              <w:autoSpaceDE w:val="0"/>
              <w:autoSpaceDN w:val="0"/>
              <w:adjustRightInd w:val="0"/>
              <w:jc w:val="right"/>
              <w:rPr>
                <w:rFonts w:eastAsia="Times New Roman"/>
                <w:sz w:val="22"/>
                <w:szCs w:val="22"/>
              </w:rPr>
            </w:pPr>
            <w:r>
              <w:rPr>
                <w:rFonts w:eastAsia="Times New Roman"/>
                <w:sz w:val="22"/>
                <w:szCs w:val="22"/>
              </w:rPr>
              <w:t>11/27</w:t>
            </w:r>
          </w:p>
        </w:tc>
        <w:tc>
          <w:tcPr>
            <w:tcW w:w="1980" w:type="dxa"/>
            <w:shd w:val="clear" w:color="auto" w:fill="auto"/>
          </w:tcPr>
          <w:p w14:paraId="1FC16128" w14:textId="77777777" w:rsidR="00412905" w:rsidRPr="00F342B1" w:rsidRDefault="00F342B1" w:rsidP="00412905">
            <w:pPr>
              <w:autoSpaceDE w:val="0"/>
              <w:autoSpaceDN w:val="0"/>
              <w:adjustRightInd w:val="0"/>
              <w:jc w:val="both"/>
              <w:rPr>
                <w:rFonts w:eastAsia="Times New Roman"/>
                <w:sz w:val="22"/>
                <w:szCs w:val="22"/>
              </w:rPr>
            </w:pPr>
            <w:r>
              <w:rPr>
                <w:rFonts w:eastAsia="Times New Roman"/>
                <w:sz w:val="22"/>
                <w:szCs w:val="22"/>
              </w:rPr>
              <w:t>Motion by, 2</w:t>
            </w:r>
            <w:r w:rsidRPr="00F342B1">
              <w:rPr>
                <w:rFonts w:eastAsia="Times New Roman"/>
                <w:sz w:val="22"/>
                <w:szCs w:val="22"/>
                <w:vertAlign w:val="superscript"/>
              </w:rPr>
              <w:t>nd</w:t>
            </w:r>
            <w:r>
              <w:rPr>
                <w:rFonts w:eastAsia="Times New Roman"/>
                <w:sz w:val="22"/>
                <w:szCs w:val="22"/>
              </w:rPr>
              <w:t xml:space="preserve"> by</w:t>
            </w:r>
          </w:p>
        </w:tc>
        <w:tc>
          <w:tcPr>
            <w:tcW w:w="990" w:type="dxa"/>
            <w:shd w:val="clear" w:color="auto" w:fill="auto"/>
          </w:tcPr>
          <w:p w14:paraId="58B8EBC9" w14:textId="76EDCBB1" w:rsidR="00412905" w:rsidRPr="00F342B1" w:rsidRDefault="00012247" w:rsidP="009015DC">
            <w:pPr>
              <w:autoSpaceDE w:val="0"/>
              <w:autoSpaceDN w:val="0"/>
              <w:adjustRightInd w:val="0"/>
              <w:rPr>
                <w:rFonts w:eastAsia="Times New Roman"/>
                <w:sz w:val="22"/>
                <w:szCs w:val="22"/>
              </w:rPr>
            </w:pPr>
            <w:r>
              <w:rPr>
                <w:rFonts w:eastAsia="Times New Roman"/>
                <w:sz w:val="22"/>
                <w:szCs w:val="22"/>
              </w:rPr>
              <w:t>Clay</w:t>
            </w:r>
          </w:p>
        </w:tc>
        <w:tc>
          <w:tcPr>
            <w:tcW w:w="198" w:type="dxa"/>
            <w:tcMar>
              <w:left w:w="0" w:type="dxa"/>
            </w:tcMar>
          </w:tcPr>
          <w:p w14:paraId="493A56F6" w14:textId="77777777" w:rsidR="00412905" w:rsidRPr="0083150B" w:rsidRDefault="00412905" w:rsidP="00412905">
            <w:pPr>
              <w:autoSpaceDE w:val="0"/>
              <w:autoSpaceDN w:val="0"/>
              <w:adjustRightInd w:val="0"/>
              <w:rPr>
                <w:rFonts w:eastAsia="Times New Roman"/>
                <w:sz w:val="22"/>
                <w:szCs w:val="22"/>
                <w:u w:val="single"/>
              </w:rPr>
            </w:pPr>
          </w:p>
        </w:tc>
        <w:tc>
          <w:tcPr>
            <w:tcW w:w="792" w:type="dxa"/>
            <w:shd w:val="clear" w:color="auto" w:fill="auto"/>
          </w:tcPr>
          <w:p w14:paraId="5E26E625" w14:textId="5CCEE5EF" w:rsidR="00412905" w:rsidRPr="00F342B1" w:rsidRDefault="00012247" w:rsidP="009015DC">
            <w:pPr>
              <w:autoSpaceDE w:val="0"/>
              <w:autoSpaceDN w:val="0"/>
              <w:adjustRightInd w:val="0"/>
              <w:rPr>
                <w:rFonts w:eastAsia="Times New Roman"/>
                <w:sz w:val="22"/>
                <w:szCs w:val="22"/>
              </w:rPr>
            </w:pPr>
            <w:r>
              <w:rPr>
                <w:rFonts w:eastAsia="Times New Roman"/>
                <w:sz w:val="22"/>
                <w:szCs w:val="22"/>
              </w:rPr>
              <w:t>Rick</w:t>
            </w:r>
          </w:p>
        </w:tc>
        <w:tc>
          <w:tcPr>
            <w:tcW w:w="2078" w:type="dxa"/>
          </w:tcPr>
          <w:p w14:paraId="1557FDEC" w14:textId="77777777" w:rsidR="00412905" w:rsidRPr="00F342B1" w:rsidRDefault="00F342B1" w:rsidP="00412905">
            <w:pPr>
              <w:autoSpaceDE w:val="0"/>
              <w:autoSpaceDN w:val="0"/>
              <w:adjustRightInd w:val="0"/>
              <w:rPr>
                <w:rFonts w:eastAsia="Times New Roman"/>
                <w:sz w:val="22"/>
                <w:szCs w:val="22"/>
              </w:rPr>
            </w:pPr>
            <w:r>
              <w:rPr>
                <w:rFonts w:eastAsia="Times New Roman"/>
                <w:sz w:val="22"/>
                <w:szCs w:val="22"/>
              </w:rPr>
              <w:t>Approved</w:t>
            </w:r>
          </w:p>
        </w:tc>
      </w:tr>
    </w:tbl>
    <w:p w14:paraId="1C4574E2" w14:textId="77777777" w:rsidR="00F342B1" w:rsidRDefault="00F342B1" w:rsidP="00F342B1">
      <w:pPr>
        <w:pStyle w:val="ListParagraph"/>
        <w:autoSpaceDE w:val="0"/>
        <w:autoSpaceDN w:val="0"/>
        <w:adjustRightInd w:val="0"/>
        <w:rPr>
          <w:rFonts w:eastAsia="Times New Roman"/>
          <w:b/>
          <w:iCs/>
          <w:sz w:val="22"/>
          <w:szCs w:val="22"/>
        </w:rPr>
      </w:pPr>
    </w:p>
    <w:p w14:paraId="2FA1B8E0" w14:textId="1ED7AFCD" w:rsidR="00F342B1" w:rsidRPr="00335214" w:rsidRDefault="00012247" w:rsidP="00F342B1">
      <w:pPr>
        <w:pStyle w:val="ListParagraph"/>
        <w:numPr>
          <w:ilvl w:val="0"/>
          <w:numId w:val="25"/>
        </w:numPr>
        <w:autoSpaceDE w:val="0"/>
        <w:autoSpaceDN w:val="0"/>
        <w:adjustRightInd w:val="0"/>
        <w:rPr>
          <w:rFonts w:eastAsia="Times New Roman"/>
          <w:b/>
          <w:iCs/>
          <w:sz w:val="22"/>
          <w:szCs w:val="22"/>
        </w:rPr>
      </w:pPr>
      <w:r w:rsidRPr="00335214">
        <w:rPr>
          <w:rFonts w:eastAsia="Times New Roman"/>
          <w:b/>
          <w:iCs/>
          <w:sz w:val="22"/>
          <w:szCs w:val="22"/>
        </w:rPr>
        <w:t>Action Item Review from Past</w:t>
      </w:r>
      <w:r w:rsidR="00F342B1" w:rsidRPr="00335214">
        <w:rPr>
          <w:rFonts w:eastAsia="Times New Roman"/>
          <w:b/>
          <w:iCs/>
          <w:sz w:val="22"/>
          <w:szCs w:val="22"/>
        </w:rPr>
        <w:t xml:space="preserve"> </w:t>
      </w:r>
      <w:r w:rsidR="00966682" w:rsidRPr="00335214">
        <w:rPr>
          <w:rFonts w:eastAsia="Times New Roman"/>
          <w:b/>
          <w:iCs/>
          <w:sz w:val="22"/>
          <w:szCs w:val="22"/>
        </w:rPr>
        <w:t>BOG</w:t>
      </w:r>
      <w:r w:rsidR="007838EA" w:rsidRPr="00335214">
        <w:rPr>
          <w:rFonts w:eastAsia="Times New Roman"/>
          <w:b/>
          <w:iCs/>
          <w:sz w:val="22"/>
          <w:szCs w:val="22"/>
        </w:rPr>
        <w:t xml:space="preserve"> </w:t>
      </w:r>
      <w:r w:rsidR="00F342B1" w:rsidRPr="00335214">
        <w:rPr>
          <w:rFonts w:eastAsia="Times New Roman"/>
          <w:b/>
          <w:iCs/>
          <w:sz w:val="22"/>
          <w:szCs w:val="22"/>
        </w:rPr>
        <w:t>Meeting</w:t>
      </w:r>
      <w:r w:rsidRPr="00335214">
        <w:rPr>
          <w:rFonts w:eastAsia="Times New Roman"/>
          <w:b/>
          <w:iCs/>
          <w:sz w:val="22"/>
          <w:szCs w:val="22"/>
        </w:rPr>
        <w:t>s</w:t>
      </w:r>
    </w:p>
    <w:p w14:paraId="70609543" w14:textId="77777777" w:rsidR="00F342B1" w:rsidRPr="00335214" w:rsidRDefault="00F342B1" w:rsidP="00F342B1">
      <w:pPr>
        <w:pStyle w:val="ListParagraph"/>
        <w:numPr>
          <w:ilvl w:val="1"/>
          <w:numId w:val="25"/>
        </w:numPr>
        <w:autoSpaceDE w:val="0"/>
        <w:autoSpaceDN w:val="0"/>
        <w:adjustRightInd w:val="0"/>
        <w:rPr>
          <w:rFonts w:eastAsia="Times New Roman"/>
          <w:b/>
          <w:iCs/>
          <w:sz w:val="22"/>
          <w:szCs w:val="22"/>
        </w:rPr>
      </w:pPr>
      <w:r w:rsidRPr="00335214">
        <w:rPr>
          <w:rFonts w:eastAsia="Times New Roman"/>
          <w:sz w:val="22"/>
          <w:szCs w:val="22"/>
        </w:rPr>
        <w:t>Swim Capital Improvements</w:t>
      </w:r>
    </w:p>
    <w:p w14:paraId="444B306A" w14:textId="77777777" w:rsidR="007838EA" w:rsidRPr="00335214" w:rsidRDefault="00F342B1" w:rsidP="007838EA">
      <w:pPr>
        <w:pStyle w:val="ListParagraph"/>
        <w:numPr>
          <w:ilvl w:val="2"/>
          <w:numId w:val="25"/>
        </w:numPr>
        <w:autoSpaceDE w:val="0"/>
        <w:autoSpaceDN w:val="0"/>
        <w:adjustRightInd w:val="0"/>
        <w:rPr>
          <w:rFonts w:eastAsia="Times New Roman"/>
          <w:iCs/>
          <w:sz w:val="22"/>
          <w:szCs w:val="22"/>
        </w:rPr>
      </w:pPr>
      <w:r w:rsidRPr="00335214">
        <w:rPr>
          <w:rFonts w:eastAsia="Times New Roman"/>
          <w:sz w:val="22"/>
          <w:szCs w:val="22"/>
          <w:highlight w:val="yellow"/>
        </w:rPr>
        <w:t>Clay</w:t>
      </w:r>
      <w:r w:rsidRPr="00335214">
        <w:rPr>
          <w:rFonts w:eastAsia="Times New Roman"/>
          <w:sz w:val="22"/>
          <w:szCs w:val="22"/>
        </w:rPr>
        <w:t xml:space="preserve"> offered to relook at Deck repair with another vendor – </w:t>
      </w:r>
      <w:r w:rsidRPr="00335214">
        <w:rPr>
          <w:rFonts w:eastAsia="Times New Roman"/>
          <w:sz w:val="22"/>
          <w:szCs w:val="22"/>
          <w:highlight w:val="red"/>
          <w:u w:val="single"/>
        </w:rPr>
        <w:t>Open</w:t>
      </w:r>
    </w:p>
    <w:p w14:paraId="5AE1D3A7" w14:textId="19FE8378" w:rsidR="00966682" w:rsidRPr="00335214" w:rsidRDefault="00966682" w:rsidP="00012247">
      <w:pPr>
        <w:pStyle w:val="ListParagraph"/>
        <w:autoSpaceDE w:val="0"/>
        <w:autoSpaceDN w:val="0"/>
        <w:adjustRightInd w:val="0"/>
        <w:ind w:left="2160"/>
        <w:rPr>
          <w:rFonts w:eastAsia="Times New Roman"/>
          <w:b/>
          <w:iCs/>
          <w:sz w:val="22"/>
          <w:szCs w:val="22"/>
        </w:rPr>
      </w:pPr>
      <w:r w:rsidRPr="00335214">
        <w:rPr>
          <w:rFonts w:eastAsia="Times New Roman"/>
          <w:b/>
          <w:sz w:val="22"/>
          <w:szCs w:val="22"/>
          <w:u w:val="single"/>
        </w:rPr>
        <w:t>John to get Clay Building Inspector and Fire Marshall Names</w:t>
      </w:r>
    </w:p>
    <w:p w14:paraId="138D1CC4" w14:textId="77777777" w:rsidR="007838EA" w:rsidRPr="00335214" w:rsidRDefault="00F342B1" w:rsidP="007838EA">
      <w:pPr>
        <w:pStyle w:val="ListParagraph"/>
        <w:numPr>
          <w:ilvl w:val="2"/>
          <w:numId w:val="25"/>
        </w:numPr>
        <w:autoSpaceDE w:val="0"/>
        <w:autoSpaceDN w:val="0"/>
        <w:adjustRightInd w:val="0"/>
        <w:rPr>
          <w:rFonts w:eastAsia="Times New Roman"/>
          <w:iCs/>
          <w:sz w:val="22"/>
          <w:szCs w:val="22"/>
        </w:rPr>
      </w:pPr>
      <w:r w:rsidRPr="00335214">
        <w:rPr>
          <w:rFonts w:eastAsia="Times New Roman"/>
          <w:sz w:val="22"/>
          <w:szCs w:val="22"/>
          <w:highlight w:val="yellow"/>
        </w:rPr>
        <w:t>John</w:t>
      </w:r>
      <w:r w:rsidRPr="00335214">
        <w:rPr>
          <w:rFonts w:eastAsia="Times New Roman"/>
          <w:sz w:val="22"/>
          <w:szCs w:val="22"/>
        </w:rPr>
        <w:t xml:space="preserve"> will obtain 3 quotes for Dive Pool repair </w:t>
      </w:r>
      <w:r w:rsidR="007838EA" w:rsidRPr="00335214">
        <w:rPr>
          <w:rFonts w:eastAsia="Times New Roman"/>
          <w:sz w:val="22"/>
          <w:szCs w:val="22"/>
        </w:rPr>
        <w:t>–</w:t>
      </w:r>
      <w:r w:rsidRPr="00335214">
        <w:rPr>
          <w:rFonts w:eastAsia="Times New Roman"/>
          <w:sz w:val="22"/>
          <w:szCs w:val="22"/>
        </w:rPr>
        <w:t xml:space="preserve"> </w:t>
      </w:r>
      <w:r w:rsidRPr="00335214">
        <w:rPr>
          <w:rFonts w:eastAsia="Times New Roman"/>
          <w:sz w:val="22"/>
          <w:szCs w:val="22"/>
          <w:highlight w:val="red"/>
          <w:u w:val="single"/>
        </w:rPr>
        <w:t>Open</w:t>
      </w:r>
    </w:p>
    <w:p w14:paraId="540646AB" w14:textId="61499F0B" w:rsidR="00966682" w:rsidRPr="00335214" w:rsidRDefault="009F2D59" w:rsidP="00012247">
      <w:pPr>
        <w:pStyle w:val="ListParagraph"/>
        <w:autoSpaceDE w:val="0"/>
        <w:autoSpaceDN w:val="0"/>
        <w:adjustRightInd w:val="0"/>
        <w:ind w:left="2160"/>
        <w:rPr>
          <w:rFonts w:eastAsia="Times New Roman"/>
          <w:b/>
          <w:iCs/>
          <w:sz w:val="22"/>
          <w:szCs w:val="22"/>
        </w:rPr>
      </w:pPr>
      <w:r>
        <w:rPr>
          <w:rFonts w:eastAsia="Times New Roman"/>
          <w:b/>
          <w:sz w:val="22"/>
          <w:szCs w:val="22"/>
          <w:u w:val="single"/>
        </w:rPr>
        <w:t>Blue Wave</w:t>
      </w:r>
      <w:r w:rsidR="00335214" w:rsidRPr="00335214">
        <w:rPr>
          <w:rFonts w:eastAsia="Times New Roman"/>
          <w:b/>
          <w:sz w:val="22"/>
          <w:szCs w:val="22"/>
          <w:u w:val="single"/>
        </w:rPr>
        <w:t xml:space="preserve"> $44K, HK open</w:t>
      </w:r>
      <w:proofErr w:type="gramStart"/>
      <w:r w:rsidR="00335214" w:rsidRPr="00335214">
        <w:rPr>
          <w:rFonts w:eastAsia="Times New Roman"/>
          <w:b/>
          <w:sz w:val="22"/>
          <w:szCs w:val="22"/>
          <w:u w:val="single"/>
        </w:rPr>
        <w:t>?</w:t>
      </w:r>
      <w:r w:rsidR="00012247" w:rsidRPr="00335214">
        <w:rPr>
          <w:rFonts w:eastAsia="Times New Roman"/>
          <w:b/>
          <w:sz w:val="22"/>
          <w:szCs w:val="22"/>
          <w:u w:val="single"/>
        </w:rPr>
        <w:t>,</w:t>
      </w:r>
      <w:proofErr w:type="gramEnd"/>
      <w:r w:rsidR="00012247" w:rsidRPr="00335214">
        <w:rPr>
          <w:rFonts w:eastAsia="Times New Roman"/>
          <w:b/>
          <w:sz w:val="22"/>
          <w:szCs w:val="22"/>
          <w:u w:val="single"/>
        </w:rPr>
        <w:t xml:space="preserve"> </w:t>
      </w:r>
      <w:proofErr w:type="spellStart"/>
      <w:r w:rsidR="00012247" w:rsidRPr="00335214">
        <w:rPr>
          <w:rFonts w:eastAsia="Times New Roman"/>
          <w:b/>
          <w:sz w:val="22"/>
          <w:szCs w:val="22"/>
          <w:u w:val="single"/>
        </w:rPr>
        <w:t>Savol</w:t>
      </w:r>
      <w:proofErr w:type="spellEnd"/>
      <w:r w:rsidR="00012247" w:rsidRPr="00335214">
        <w:rPr>
          <w:rFonts w:eastAsia="Times New Roman"/>
          <w:b/>
          <w:sz w:val="22"/>
          <w:szCs w:val="22"/>
          <w:u w:val="single"/>
        </w:rPr>
        <w:t xml:space="preserve"> still open to quote</w:t>
      </w:r>
      <w:r w:rsidR="00966682" w:rsidRPr="00335214">
        <w:rPr>
          <w:rFonts w:eastAsia="Times New Roman"/>
          <w:b/>
          <w:sz w:val="22"/>
          <w:szCs w:val="22"/>
          <w:u w:val="single"/>
        </w:rPr>
        <w:t xml:space="preserve"> </w:t>
      </w:r>
    </w:p>
    <w:p w14:paraId="3899F176" w14:textId="2AC5B1A0" w:rsidR="00B40ECC" w:rsidRDefault="00934B05" w:rsidP="00934B05">
      <w:pPr>
        <w:pStyle w:val="ListParagraph"/>
        <w:numPr>
          <w:ilvl w:val="1"/>
          <w:numId w:val="25"/>
        </w:numPr>
        <w:autoSpaceDE w:val="0"/>
        <w:autoSpaceDN w:val="0"/>
        <w:adjustRightInd w:val="0"/>
        <w:jc w:val="both"/>
        <w:rPr>
          <w:rFonts w:eastAsia="Times New Roman"/>
          <w:sz w:val="22"/>
          <w:szCs w:val="22"/>
        </w:rPr>
      </w:pPr>
      <w:r>
        <w:rPr>
          <w:rFonts w:eastAsia="Times New Roman"/>
          <w:sz w:val="22"/>
          <w:szCs w:val="22"/>
        </w:rPr>
        <w:t>Tennis</w:t>
      </w:r>
    </w:p>
    <w:p w14:paraId="3E38F96D" w14:textId="7D6F7AFD" w:rsidR="00934B05" w:rsidRDefault="00934B05" w:rsidP="00934B05">
      <w:pPr>
        <w:pStyle w:val="ListParagraph"/>
        <w:numPr>
          <w:ilvl w:val="2"/>
          <w:numId w:val="17"/>
        </w:numPr>
        <w:autoSpaceDE w:val="0"/>
        <w:autoSpaceDN w:val="0"/>
        <w:adjustRightInd w:val="0"/>
        <w:jc w:val="both"/>
        <w:rPr>
          <w:rFonts w:eastAsia="Times New Roman"/>
          <w:sz w:val="22"/>
          <w:szCs w:val="22"/>
        </w:rPr>
      </w:pPr>
      <w:r w:rsidRPr="00934B05">
        <w:rPr>
          <w:rFonts w:eastAsia="Times New Roman"/>
          <w:sz w:val="22"/>
          <w:szCs w:val="22"/>
          <w:highlight w:val="yellow"/>
        </w:rPr>
        <w:t>Paul</w:t>
      </w:r>
      <w:r>
        <w:rPr>
          <w:rFonts w:eastAsia="Times New Roman"/>
          <w:sz w:val="22"/>
          <w:szCs w:val="22"/>
        </w:rPr>
        <w:t xml:space="preserve"> to reach out to </w:t>
      </w:r>
      <w:proofErr w:type="spellStart"/>
      <w:r>
        <w:rPr>
          <w:rFonts w:eastAsia="Times New Roman"/>
          <w:sz w:val="22"/>
          <w:szCs w:val="22"/>
        </w:rPr>
        <w:t>Wint</w:t>
      </w:r>
      <w:proofErr w:type="spellEnd"/>
      <w:r>
        <w:rPr>
          <w:rFonts w:eastAsia="Times New Roman"/>
          <w:sz w:val="22"/>
          <w:szCs w:val="22"/>
        </w:rPr>
        <w:t xml:space="preserve"> to discuss club situation - Paul</w:t>
      </w:r>
      <w:r w:rsidRPr="00335214">
        <w:rPr>
          <w:rFonts w:eastAsia="Times New Roman"/>
          <w:sz w:val="22"/>
          <w:szCs w:val="22"/>
        </w:rPr>
        <w:t xml:space="preserve">– </w:t>
      </w:r>
      <w:r w:rsidRPr="00335214">
        <w:rPr>
          <w:rFonts w:eastAsia="Times New Roman"/>
          <w:sz w:val="22"/>
          <w:szCs w:val="22"/>
          <w:highlight w:val="red"/>
          <w:u w:val="single"/>
        </w:rPr>
        <w:t>Open</w:t>
      </w:r>
    </w:p>
    <w:p w14:paraId="27953EE8" w14:textId="6EE6E661" w:rsidR="007838EA" w:rsidRPr="00335214" w:rsidRDefault="00EC531F" w:rsidP="00934B05">
      <w:pPr>
        <w:pStyle w:val="ListParagraph"/>
        <w:numPr>
          <w:ilvl w:val="1"/>
          <w:numId w:val="25"/>
        </w:numPr>
        <w:autoSpaceDE w:val="0"/>
        <w:autoSpaceDN w:val="0"/>
        <w:adjustRightInd w:val="0"/>
        <w:jc w:val="both"/>
        <w:rPr>
          <w:rFonts w:eastAsia="Times New Roman"/>
          <w:sz w:val="22"/>
          <w:szCs w:val="22"/>
        </w:rPr>
      </w:pPr>
      <w:r w:rsidRPr="00335214">
        <w:rPr>
          <w:rFonts w:eastAsia="Times New Roman"/>
          <w:sz w:val="22"/>
          <w:szCs w:val="22"/>
        </w:rPr>
        <w:t>Finance</w:t>
      </w:r>
      <w:r w:rsidR="007838EA" w:rsidRPr="00335214">
        <w:rPr>
          <w:rFonts w:eastAsia="Times New Roman"/>
          <w:sz w:val="22"/>
          <w:szCs w:val="22"/>
        </w:rPr>
        <w:t xml:space="preserve"> </w:t>
      </w:r>
    </w:p>
    <w:p w14:paraId="2DEED64B" w14:textId="77777777" w:rsidR="00012247" w:rsidRPr="00335214" w:rsidRDefault="007838EA" w:rsidP="00934B05">
      <w:pPr>
        <w:pStyle w:val="ListParagraph"/>
        <w:numPr>
          <w:ilvl w:val="2"/>
          <w:numId w:val="17"/>
        </w:numPr>
        <w:autoSpaceDE w:val="0"/>
        <w:autoSpaceDN w:val="0"/>
        <w:adjustRightInd w:val="0"/>
        <w:jc w:val="both"/>
        <w:rPr>
          <w:rFonts w:eastAsia="Times New Roman"/>
          <w:sz w:val="22"/>
          <w:szCs w:val="22"/>
        </w:rPr>
      </w:pPr>
      <w:r w:rsidRPr="00335214">
        <w:rPr>
          <w:rFonts w:eastAsia="Times New Roman"/>
          <w:sz w:val="22"/>
          <w:szCs w:val="22"/>
        </w:rPr>
        <w:t xml:space="preserve">Property Taxes </w:t>
      </w:r>
      <w:r w:rsidR="00BF7B52" w:rsidRPr="00335214">
        <w:rPr>
          <w:rFonts w:eastAsia="Times New Roman"/>
          <w:sz w:val="22"/>
          <w:szCs w:val="22"/>
        </w:rPr>
        <w:t xml:space="preserve">due Feb 1 </w:t>
      </w:r>
      <w:r w:rsidRPr="00335214">
        <w:rPr>
          <w:rFonts w:eastAsia="Times New Roman"/>
          <w:sz w:val="22"/>
          <w:szCs w:val="22"/>
        </w:rPr>
        <w:t xml:space="preserve">- </w:t>
      </w:r>
      <w:r w:rsidRPr="00335214">
        <w:rPr>
          <w:rFonts w:eastAsia="Times New Roman"/>
          <w:sz w:val="22"/>
          <w:szCs w:val="22"/>
          <w:highlight w:val="yellow"/>
        </w:rPr>
        <w:t>Clay</w:t>
      </w:r>
      <w:r w:rsidRPr="00335214">
        <w:rPr>
          <w:rFonts w:eastAsia="Times New Roman"/>
          <w:sz w:val="22"/>
          <w:szCs w:val="22"/>
        </w:rPr>
        <w:t xml:space="preserve"> suggested to approach town to delay - </w:t>
      </w:r>
      <w:r w:rsidRPr="00335214">
        <w:rPr>
          <w:rFonts w:eastAsia="Times New Roman"/>
          <w:b/>
          <w:sz w:val="22"/>
          <w:szCs w:val="22"/>
          <w:highlight w:val="red"/>
          <w:u w:val="single"/>
        </w:rPr>
        <w:t>Open</w:t>
      </w:r>
      <w:r w:rsidRPr="00335214">
        <w:rPr>
          <w:rFonts w:eastAsia="Times New Roman"/>
          <w:b/>
          <w:sz w:val="22"/>
          <w:szCs w:val="22"/>
          <w:highlight w:val="yellow"/>
          <w:u w:val="single"/>
        </w:rPr>
        <w:t xml:space="preserve"> </w:t>
      </w:r>
    </w:p>
    <w:p w14:paraId="239B0A7F" w14:textId="2D5D5353" w:rsidR="007838EA" w:rsidRPr="00335214" w:rsidRDefault="00376DB0" w:rsidP="00012247">
      <w:pPr>
        <w:pStyle w:val="ListParagraph"/>
        <w:autoSpaceDE w:val="0"/>
        <w:autoSpaceDN w:val="0"/>
        <w:adjustRightInd w:val="0"/>
        <w:ind w:left="2160"/>
        <w:jc w:val="both"/>
        <w:rPr>
          <w:rFonts w:eastAsia="Times New Roman"/>
          <w:sz w:val="22"/>
          <w:szCs w:val="22"/>
        </w:rPr>
      </w:pPr>
      <w:r>
        <w:rPr>
          <w:rFonts w:eastAsia="Times New Roman"/>
          <w:b/>
          <w:sz w:val="22"/>
          <w:szCs w:val="22"/>
          <w:u w:val="single"/>
        </w:rPr>
        <w:t>Paul talk to ass</w:t>
      </w:r>
      <w:r w:rsidR="00966682" w:rsidRPr="00335214">
        <w:rPr>
          <w:rFonts w:eastAsia="Times New Roman"/>
          <w:b/>
          <w:sz w:val="22"/>
          <w:szCs w:val="22"/>
          <w:u w:val="single"/>
        </w:rPr>
        <w:t>essor</w:t>
      </w:r>
    </w:p>
    <w:p w14:paraId="26863FC0" w14:textId="24AD11B4" w:rsidR="00966682" w:rsidRPr="00335214" w:rsidRDefault="00012247" w:rsidP="00966682">
      <w:pPr>
        <w:pStyle w:val="ListParagraph"/>
        <w:numPr>
          <w:ilvl w:val="3"/>
          <w:numId w:val="17"/>
        </w:numPr>
        <w:autoSpaceDE w:val="0"/>
        <w:autoSpaceDN w:val="0"/>
        <w:adjustRightInd w:val="0"/>
        <w:jc w:val="both"/>
        <w:rPr>
          <w:rFonts w:eastAsia="Times New Roman"/>
          <w:sz w:val="22"/>
          <w:szCs w:val="22"/>
        </w:rPr>
      </w:pPr>
      <w:r w:rsidRPr="00335214">
        <w:rPr>
          <w:rFonts w:eastAsia="Times New Roman"/>
          <w:b/>
          <w:sz w:val="22"/>
          <w:szCs w:val="22"/>
          <w:u w:val="single"/>
        </w:rPr>
        <w:t>Ask</w:t>
      </w:r>
      <w:r w:rsidR="00966682" w:rsidRPr="00335214">
        <w:rPr>
          <w:rFonts w:eastAsia="Times New Roman"/>
          <w:b/>
          <w:sz w:val="22"/>
          <w:szCs w:val="22"/>
          <w:u w:val="single"/>
        </w:rPr>
        <w:t xml:space="preserve"> to delay payment</w:t>
      </w:r>
      <w:r w:rsidRPr="00335214">
        <w:rPr>
          <w:rFonts w:eastAsia="Times New Roman"/>
          <w:b/>
          <w:sz w:val="22"/>
          <w:szCs w:val="22"/>
          <w:u w:val="single"/>
        </w:rPr>
        <w:t xml:space="preserve"> without late payment fee</w:t>
      </w:r>
    </w:p>
    <w:p w14:paraId="237FDE71" w14:textId="3AAC19CF" w:rsidR="00966682" w:rsidRPr="00335214" w:rsidRDefault="00012247" w:rsidP="00966682">
      <w:pPr>
        <w:pStyle w:val="ListParagraph"/>
        <w:numPr>
          <w:ilvl w:val="3"/>
          <w:numId w:val="17"/>
        </w:numPr>
        <w:autoSpaceDE w:val="0"/>
        <w:autoSpaceDN w:val="0"/>
        <w:adjustRightInd w:val="0"/>
        <w:jc w:val="both"/>
        <w:rPr>
          <w:rFonts w:eastAsia="Times New Roman"/>
          <w:sz w:val="22"/>
          <w:szCs w:val="22"/>
        </w:rPr>
      </w:pPr>
      <w:r w:rsidRPr="00335214">
        <w:rPr>
          <w:rFonts w:eastAsia="Times New Roman"/>
          <w:b/>
          <w:sz w:val="22"/>
          <w:szCs w:val="22"/>
          <w:u w:val="single"/>
        </w:rPr>
        <w:t>Ask to r</w:t>
      </w:r>
      <w:r w:rsidR="00966682" w:rsidRPr="00335214">
        <w:rPr>
          <w:rFonts w:eastAsia="Times New Roman"/>
          <w:b/>
          <w:sz w:val="22"/>
          <w:szCs w:val="22"/>
          <w:u w:val="single"/>
        </w:rPr>
        <w:t>educe tax billing</w:t>
      </w:r>
    </w:p>
    <w:p w14:paraId="036B6272" w14:textId="77777777" w:rsidR="00012247" w:rsidRPr="00335214" w:rsidRDefault="00EC531F" w:rsidP="00012247">
      <w:pPr>
        <w:pStyle w:val="ListParagraph"/>
        <w:numPr>
          <w:ilvl w:val="2"/>
          <w:numId w:val="17"/>
        </w:numPr>
        <w:autoSpaceDE w:val="0"/>
        <w:autoSpaceDN w:val="0"/>
        <w:adjustRightInd w:val="0"/>
        <w:jc w:val="both"/>
        <w:rPr>
          <w:rFonts w:eastAsia="Times New Roman"/>
          <w:sz w:val="22"/>
          <w:szCs w:val="22"/>
        </w:rPr>
      </w:pPr>
      <w:r w:rsidRPr="00335214">
        <w:rPr>
          <w:rFonts w:eastAsia="Times New Roman"/>
          <w:sz w:val="22"/>
          <w:szCs w:val="22"/>
          <w:highlight w:val="yellow"/>
        </w:rPr>
        <w:t>Clay</w:t>
      </w:r>
      <w:r w:rsidRPr="00335214">
        <w:rPr>
          <w:rFonts w:eastAsia="Times New Roman"/>
          <w:sz w:val="22"/>
          <w:szCs w:val="22"/>
        </w:rPr>
        <w:t xml:space="preserve"> to work with North Haven to gain more members and have year round play</w:t>
      </w:r>
      <w:r w:rsidR="00BF7B52" w:rsidRPr="00335214">
        <w:rPr>
          <w:rFonts w:eastAsia="Times New Roman"/>
          <w:sz w:val="22"/>
          <w:szCs w:val="22"/>
        </w:rPr>
        <w:t xml:space="preserve"> - </w:t>
      </w:r>
      <w:r w:rsidR="00BF7B52" w:rsidRPr="00335214">
        <w:rPr>
          <w:rFonts w:eastAsia="Times New Roman"/>
          <w:b/>
          <w:sz w:val="22"/>
          <w:szCs w:val="22"/>
          <w:highlight w:val="red"/>
          <w:u w:val="single"/>
        </w:rPr>
        <w:t>Open</w:t>
      </w:r>
      <w:r w:rsidR="00BF7B52" w:rsidRPr="00335214">
        <w:rPr>
          <w:rFonts w:eastAsia="Times New Roman"/>
          <w:b/>
          <w:sz w:val="22"/>
          <w:szCs w:val="22"/>
          <w:highlight w:val="yellow"/>
          <w:u w:val="single"/>
        </w:rPr>
        <w:t xml:space="preserve"> </w:t>
      </w:r>
    </w:p>
    <w:p w14:paraId="3807974E" w14:textId="77777777" w:rsidR="00934B05" w:rsidRDefault="00196015" w:rsidP="00934B05">
      <w:pPr>
        <w:pStyle w:val="ListParagraph"/>
        <w:autoSpaceDE w:val="0"/>
        <w:autoSpaceDN w:val="0"/>
        <w:adjustRightInd w:val="0"/>
        <w:ind w:left="2160"/>
        <w:jc w:val="both"/>
        <w:rPr>
          <w:rFonts w:eastAsia="Times New Roman"/>
          <w:b/>
          <w:sz w:val="22"/>
          <w:szCs w:val="22"/>
          <w:u w:val="single"/>
        </w:rPr>
      </w:pPr>
      <w:r w:rsidRPr="00335214">
        <w:rPr>
          <w:rFonts w:eastAsia="Times New Roman"/>
          <w:b/>
          <w:sz w:val="22"/>
          <w:szCs w:val="22"/>
          <w:u w:val="single"/>
        </w:rPr>
        <w:t>Still Open</w:t>
      </w:r>
      <w:r w:rsidR="00846583" w:rsidRPr="00335214">
        <w:rPr>
          <w:rFonts w:eastAsia="Times New Roman"/>
          <w:b/>
          <w:sz w:val="22"/>
          <w:szCs w:val="22"/>
          <w:u w:val="single"/>
        </w:rPr>
        <w:t xml:space="preserve">.  North </w:t>
      </w:r>
      <w:proofErr w:type="gramStart"/>
      <w:r w:rsidR="00846583" w:rsidRPr="00335214">
        <w:rPr>
          <w:rFonts w:eastAsia="Times New Roman"/>
          <w:b/>
          <w:sz w:val="22"/>
          <w:szCs w:val="22"/>
          <w:u w:val="single"/>
        </w:rPr>
        <w:t>Haven  1</w:t>
      </w:r>
      <w:r w:rsidR="00846583" w:rsidRPr="00335214">
        <w:rPr>
          <w:rFonts w:eastAsia="Times New Roman"/>
          <w:b/>
          <w:sz w:val="22"/>
          <w:szCs w:val="22"/>
          <w:u w:val="single"/>
          <w:vertAlign w:val="superscript"/>
        </w:rPr>
        <w:t>st</w:t>
      </w:r>
      <w:proofErr w:type="gramEnd"/>
      <w:r w:rsidR="00012247" w:rsidRPr="00335214">
        <w:rPr>
          <w:rFonts w:eastAsia="Times New Roman"/>
          <w:b/>
          <w:sz w:val="22"/>
          <w:szCs w:val="22"/>
          <w:u w:val="single"/>
        </w:rPr>
        <w:t xml:space="preserve"> option,</w:t>
      </w:r>
      <w:r w:rsidR="00846583" w:rsidRPr="00335214">
        <w:rPr>
          <w:rFonts w:eastAsia="Times New Roman"/>
          <w:b/>
          <w:sz w:val="22"/>
          <w:szCs w:val="22"/>
          <w:u w:val="single"/>
        </w:rPr>
        <w:t xml:space="preserve">  Rocky Hill 2</w:t>
      </w:r>
      <w:r w:rsidR="00846583" w:rsidRPr="00335214">
        <w:rPr>
          <w:rFonts w:eastAsia="Times New Roman"/>
          <w:b/>
          <w:sz w:val="22"/>
          <w:szCs w:val="22"/>
          <w:u w:val="single"/>
          <w:vertAlign w:val="superscript"/>
        </w:rPr>
        <w:t>nd</w:t>
      </w:r>
      <w:r w:rsidR="00012247" w:rsidRPr="00335214">
        <w:rPr>
          <w:rFonts w:eastAsia="Times New Roman"/>
          <w:b/>
          <w:sz w:val="22"/>
          <w:szCs w:val="22"/>
          <w:u w:val="single"/>
        </w:rPr>
        <w:t xml:space="preserve"> option if North Haven .   Some CVC Members playing in Newington</w:t>
      </w:r>
    </w:p>
    <w:p w14:paraId="6C932A1C" w14:textId="16445A77" w:rsidR="00B40ECC" w:rsidRPr="00EC531F" w:rsidRDefault="00B40ECC" w:rsidP="00934B05">
      <w:pPr>
        <w:pStyle w:val="ListParagraph"/>
        <w:numPr>
          <w:ilvl w:val="2"/>
          <w:numId w:val="17"/>
        </w:numPr>
        <w:autoSpaceDE w:val="0"/>
        <w:autoSpaceDN w:val="0"/>
        <w:adjustRightInd w:val="0"/>
        <w:jc w:val="both"/>
        <w:rPr>
          <w:rFonts w:eastAsia="Times New Roman"/>
          <w:b/>
          <w:iCs/>
          <w:sz w:val="22"/>
          <w:szCs w:val="22"/>
        </w:rPr>
      </w:pPr>
      <w:r w:rsidRPr="00B40ECC">
        <w:rPr>
          <w:rFonts w:eastAsia="Times New Roman"/>
          <w:iCs/>
          <w:sz w:val="22"/>
          <w:szCs w:val="22"/>
        </w:rPr>
        <w:t>Short Term Capital Account – Closed by Rick wit</w:t>
      </w:r>
      <w:r>
        <w:rPr>
          <w:rFonts w:eastAsia="Times New Roman"/>
          <w:iCs/>
          <w:sz w:val="22"/>
          <w:szCs w:val="22"/>
        </w:rPr>
        <w:t xml:space="preserve">h all rest of money transferred to CVC Bank of America Account – </w:t>
      </w:r>
      <w:r w:rsidRPr="00EC531F">
        <w:rPr>
          <w:rFonts w:eastAsia="Times New Roman"/>
          <w:iCs/>
          <w:sz w:val="22"/>
          <w:szCs w:val="22"/>
          <w:highlight w:val="yellow"/>
        </w:rPr>
        <w:t>Rick</w:t>
      </w:r>
      <w:r>
        <w:rPr>
          <w:rFonts w:eastAsia="Times New Roman"/>
          <w:iCs/>
          <w:sz w:val="22"/>
          <w:szCs w:val="22"/>
        </w:rPr>
        <w:t xml:space="preserve"> - </w:t>
      </w:r>
      <w:r w:rsidRPr="00335214">
        <w:rPr>
          <w:rFonts w:eastAsia="Times New Roman"/>
          <w:sz w:val="22"/>
          <w:szCs w:val="22"/>
        </w:rPr>
        <w:t xml:space="preserve">- </w:t>
      </w:r>
      <w:r w:rsidRPr="00335214">
        <w:rPr>
          <w:rFonts w:eastAsia="Times New Roman"/>
          <w:b/>
          <w:sz w:val="22"/>
          <w:szCs w:val="22"/>
          <w:highlight w:val="red"/>
          <w:u w:val="single"/>
        </w:rPr>
        <w:t>Open</w:t>
      </w:r>
    </w:p>
    <w:p w14:paraId="4C1213EC" w14:textId="77777777" w:rsidR="00B40ECC" w:rsidRPr="00335214" w:rsidRDefault="00B40ECC" w:rsidP="00012247">
      <w:pPr>
        <w:pStyle w:val="ListParagraph"/>
        <w:autoSpaceDE w:val="0"/>
        <w:autoSpaceDN w:val="0"/>
        <w:adjustRightInd w:val="0"/>
        <w:ind w:left="2160"/>
        <w:jc w:val="both"/>
        <w:rPr>
          <w:rFonts w:eastAsia="Times New Roman"/>
          <w:sz w:val="22"/>
          <w:szCs w:val="22"/>
        </w:rPr>
      </w:pPr>
    </w:p>
    <w:p w14:paraId="0DEE772B" w14:textId="5D6BE9C5" w:rsidR="007838EA" w:rsidRPr="00335214" w:rsidRDefault="007838EA" w:rsidP="00934B05">
      <w:pPr>
        <w:pStyle w:val="ListParagraph"/>
        <w:numPr>
          <w:ilvl w:val="1"/>
          <w:numId w:val="25"/>
        </w:numPr>
        <w:autoSpaceDE w:val="0"/>
        <w:autoSpaceDN w:val="0"/>
        <w:adjustRightInd w:val="0"/>
        <w:jc w:val="both"/>
        <w:rPr>
          <w:rFonts w:eastAsia="Times New Roman"/>
          <w:sz w:val="22"/>
          <w:szCs w:val="22"/>
        </w:rPr>
      </w:pPr>
      <w:r w:rsidRPr="00335214">
        <w:rPr>
          <w:rFonts w:eastAsia="Times New Roman"/>
          <w:sz w:val="22"/>
          <w:szCs w:val="22"/>
        </w:rPr>
        <w:t>R</w:t>
      </w:r>
      <w:r w:rsidR="00BF7B52" w:rsidRPr="00335214">
        <w:rPr>
          <w:rFonts w:eastAsia="Times New Roman"/>
          <w:sz w:val="22"/>
          <w:szCs w:val="22"/>
        </w:rPr>
        <w:t>evenue Generation</w:t>
      </w:r>
    </w:p>
    <w:p w14:paraId="79CE7007" w14:textId="47E3B154" w:rsidR="00EC531F" w:rsidRPr="00335214" w:rsidRDefault="00EC531F" w:rsidP="00934B05">
      <w:pPr>
        <w:pStyle w:val="ListParagraph"/>
        <w:numPr>
          <w:ilvl w:val="2"/>
          <w:numId w:val="17"/>
        </w:numPr>
        <w:autoSpaceDE w:val="0"/>
        <w:autoSpaceDN w:val="0"/>
        <w:adjustRightInd w:val="0"/>
        <w:rPr>
          <w:rFonts w:eastAsia="Times New Roman"/>
          <w:sz w:val="22"/>
          <w:szCs w:val="22"/>
        </w:rPr>
      </w:pPr>
      <w:r w:rsidRPr="00335214">
        <w:rPr>
          <w:rFonts w:eastAsia="Times New Roman"/>
          <w:sz w:val="22"/>
          <w:szCs w:val="22"/>
        </w:rPr>
        <w:t xml:space="preserve">YMCA Camp options – </w:t>
      </w:r>
      <w:r w:rsidRPr="00335214">
        <w:rPr>
          <w:rFonts w:eastAsia="Times New Roman"/>
          <w:sz w:val="22"/>
          <w:szCs w:val="22"/>
          <w:highlight w:val="yellow"/>
        </w:rPr>
        <w:t>Karin</w:t>
      </w:r>
      <w:r w:rsidRPr="00335214">
        <w:rPr>
          <w:rFonts w:eastAsia="Times New Roman"/>
          <w:sz w:val="22"/>
          <w:szCs w:val="22"/>
        </w:rPr>
        <w:t xml:space="preserve"> to follow up –</w:t>
      </w:r>
      <w:r w:rsidRPr="00335214">
        <w:rPr>
          <w:rFonts w:eastAsia="Times New Roman"/>
          <w:b/>
          <w:sz w:val="22"/>
          <w:szCs w:val="22"/>
          <w:u w:val="single"/>
        </w:rPr>
        <w:t xml:space="preserve"> </w:t>
      </w:r>
      <w:r w:rsidRPr="00335214">
        <w:rPr>
          <w:rFonts w:eastAsia="Times New Roman"/>
          <w:b/>
          <w:sz w:val="22"/>
          <w:szCs w:val="22"/>
          <w:highlight w:val="red"/>
          <w:u w:val="single"/>
        </w:rPr>
        <w:t>Open</w:t>
      </w:r>
    </w:p>
    <w:p w14:paraId="1E08356F" w14:textId="307EC3F0" w:rsidR="00335214" w:rsidRPr="00335214" w:rsidRDefault="00335214" w:rsidP="00335214">
      <w:pPr>
        <w:pStyle w:val="ListParagraph"/>
        <w:autoSpaceDE w:val="0"/>
        <w:autoSpaceDN w:val="0"/>
        <w:adjustRightInd w:val="0"/>
        <w:ind w:left="2160"/>
        <w:rPr>
          <w:rFonts w:eastAsia="Times New Roman"/>
          <w:sz w:val="22"/>
          <w:szCs w:val="22"/>
        </w:rPr>
      </w:pPr>
      <w:r w:rsidRPr="00335214">
        <w:rPr>
          <w:rFonts w:eastAsia="Times New Roman"/>
          <w:b/>
          <w:sz w:val="22"/>
          <w:szCs w:val="22"/>
          <w:u w:val="single"/>
        </w:rPr>
        <w:t xml:space="preserve">Wait until Official direction of club </w:t>
      </w:r>
      <w:r w:rsidR="000C4210" w:rsidRPr="00335214">
        <w:rPr>
          <w:rFonts w:eastAsia="Times New Roman"/>
          <w:b/>
          <w:sz w:val="22"/>
          <w:szCs w:val="22"/>
          <w:u w:val="single"/>
        </w:rPr>
        <w:t>announced</w:t>
      </w:r>
    </w:p>
    <w:p w14:paraId="1A1A5E39" w14:textId="2B0B6320" w:rsidR="00EC531F" w:rsidRPr="00335214" w:rsidRDefault="00BF7B52" w:rsidP="00BF7B52">
      <w:pPr>
        <w:pStyle w:val="ListParagraph"/>
        <w:numPr>
          <w:ilvl w:val="2"/>
          <w:numId w:val="17"/>
        </w:numPr>
        <w:autoSpaceDE w:val="0"/>
        <w:autoSpaceDN w:val="0"/>
        <w:adjustRightInd w:val="0"/>
        <w:jc w:val="both"/>
        <w:rPr>
          <w:rFonts w:eastAsia="Times New Roman"/>
          <w:sz w:val="22"/>
          <w:szCs w:val="22"/>
        </w:rPr>
      </w:pPr>
      <w:r w:rsidRPr="00335214">
        <w:rPr>
          <w:rFonts w:eastAsia="Times New Roman"/>
          <w:sz w:val="22"/>
          <w:szCs w:val="22"/>
        </w:rPr>
        <w:t xml:space="preserve">Approach 10 </w:t>
      </w:r>
      <w:r w:rsidR="00EC531F" w:rsidRPr="00335214">
        <w:rPr>
          <w:rFonts w:eastAsia="Times New Roman"/>
          <w:sz w:val="22"/>
          <w:szCs w:val="22"/>
        </w:rPr>
        <w:t>corporat</w:t>
      </w:r>
      <w:r w:rsidRPr="00335214">
        <w:rPr>
          <w:rFonts w:eastAsia="Times New Roman"/>
          <w:sz w:val="22"/>
          <w:szCs w:val="22"/>
        </w:rPr>
        <w:t>ions</w:t>
      </w:r>
      <w:r w:rsidR="00EC531F" w:rsidRPr="00335214">
        <w:rPr>
          <w:rFonts w:eastAsia="Times New Roman"/>
          <w:sz w:val="22"/>
          <w:szCs w:val="22"/>
        </w:rPr>
        <w:t xml:space="preserve"> – </w:t>
      </w:r>
      <w:r w:rsidR="00EC531F" w:rsidRPr="00335214">
        <w:rPr>
          <w:rFonts w:eastAsia="Times New Roman"/>
          <w:sz w:val="22"/>
          <w:szCs w:val="22"/>
          <w:highlight w:val="yellow"/>
        </w:rPr>
        <w:t>Jeff and Clay</w:t>
      </w:r>
      <w:r w:rsidR="00EC531F" w:rsidRPr="00335214">
        <w:rPr>
          <w:rFonts w:eastAsia="Times New Roman"/>
          <w:sz w:val="22"/>
          <w:szCs w:val="22"/>
        </w:rPr>
        <w:t xml:space="preserve"> </w:t>
      </w:r>
      <w:r w:rsidRPr="00335214">
        <w:rPr>
          <w:rFonts w:eastAsia="Times New Roman"/>
          <w:sz w:val="22"/>
          <w:szCs w:val="22"/>
        </w:rPr>
        <w:t xml:space="preserve">- </w:t>
      </w:r>
      <w:r w:rsidRPr="00335214">
        <w:rPr>
          <w:rFonts w:eastAsia="Times New Roman"/>
          <w:b/>
          <w:sz w:val="22"/>
          <w:szCs w:val="22"/>
          <w:highlight w:val="red"/>
          <w:u w:val="single"/>
        </w:rPr>
        <w:t>Open</w:t>
      </w:r>
      <w:r w:rsidRPr="00335214">
        <w:rPr>
          <w:rFonts w:eastAsia="Times New Roman"/>
          <w:b/>
          <w:sz w:val="22"/>
          <w:szCs w:val="22"/>
          <w:highlight w:val="yellow"/>
          <w:u w:val="single"/>
        </w:rPr>
        <w:t xml:space="preserve"> </w:t>
      </w:r>
    </w:p>
    <w:p w14:paraId="7F1DBB78" w14:textId="29262383" w:rsidR="00335214" w:rsidRPr="00335214" w:rsidRDefault="00335214" w:rsidP="00335214">
      <w:pPr>
        <w:pStyle w:val="ListParagraph"/>
        <w:autoSpaceDE w:val="0"/>
        <w:autoSpaceDN w:val="0"/>
        <w:adjustRightInd w:val="0"/>
        <w:ind w:left="2160"/>
        <w:jc w:val="both"/>
        <w:rPr>
          <w:rFonts w:eastAsia="Times New Roman"/>
          <w:sz w:val="22"/>
          <w:szCs w:val="22"/>
        </w:rPr>
      </w:pPr>
      <w:r w:rsidRPr="00335214">
        <w:rPr>
          <w:rFonts w:eastAsia="Times New Roman"/>
          <w:b/>
          <w:sz w:val="22"/>
          <w:szCs w:val="22"/>
          <w:u w:val="single"/>
        </w:rPr>
        <w:t>Move to January.  Still need to send list</w:t>
      </w:r>
    </w:p>
    <w:p w14:paraId="1EFBE25C" w14:textId="0F97CE72" w:rsidR="002E3CA3" w:rsidRPr="00335214" w:rsidRDefault="002E3CA3" w:rsidP="002E3CA3">
      <w:pPr>
        <w:pStyle w:val="ListParagraph"/>
        <w:numPr>
          <w:ilvl w:val="2"/>
          <w:numId w:val="17"/>
        </w:numPr>
        <w:autoSpaceDE w:val="0"/>
        <w:autoSpaceDN w:val="0"/>
        <w:adjustRightInd w:val="0"/>
        <w:rPr>
          <w:rFonts w:eastAsia="Times New Roman"/>
          <w:sz w:val="22"/>
          <w:szCs w:val="22"/>
        </w:rPr>
      </w:pPr>
      <w:r w:rsidRPr="00335214">
        <w:rPr>
          <w:rFonts w:eastAsia="Times New Roman"/>
          <w:iCs/>
          <w:sz w:val="22"/>
          <w:szCs w:val="22"/>
        </w:rPr>
        <w:t>Set up Task Group meeting for Monday November 20</w:t>
      </w:r>
      <w:r w:rsidRPr="00335214">
        <w:rPr>
          <w:rFonts w:eastAsia="Times New Roman"/>
          <w:iCs/>
          <w:sz w:val="22"/>
          <w:szCs w:val="22"/>
          <w:vertAlign w:val="superscript"/>
        </w:rPr>
        <w:t>th</w:t>
      </w:r>
      <w:r w:rsidRPr="00335214">
        <w:rPr>
          <w:rFonts w:eastAsia="Times New Roman"/>
          <w:iCs/>
          <w:sz w:val="22"/>
          <w:szCs w:val="22"/>
        </w:rPr>
        <w:t xml:space="preserve">  - </w:t>
      </w:r>
      <w:r w:rsidRPr="00335214">
        <w:rPr>
          <w:rFonts w:eastAsia="Times New Roman"/>
          <w:iCs/>
          <w:sz w:val="22"/>
          <w:szCs w:val="22"/>
          <w:highlight w:val="yellow"/>
        </w:rPr>
        <w:t>Karin/</w:t>
      </w:r>
      <w:proofErr w:type="spellStart"/>
      <w:r w:rsidRPr="00335214">
        <w:rPr>
          <w:rFonts w:eastAsia="Times New Roman"/>
          <w:iCs/>
          <w:sz w:val="22"/>
          <w:szCs w:val="22"/>
          <w:highlight w:val="yellow"/>
        </w:rPr>
        <w:t>Marylee</w:t>
      </w:r>
      <w:proofErr w:type="spellEnd"/>
      <w:r w:rsidRPr="00335214">
        <w:rPr>
          <w:rFonts w:eastAsia="Times New Roman"/>
          <w:iCs/>
          <w:sz w:val="22"/>
          <w:szCs w:val="22"/>
        </w:rPr>
        <w:t xml:space="preserve"> </w:t>
      </w:r>
      <w:r w:rsidR="00335214" w:rsidRPr="00335214">
        <w:rPr>
          <w:rFonts w:eastAsia="Times New Roman"/>
          <w:iCs/>
          <w:sz w:val="22"/>
          <w:szCs w:val="22"/>
        </w:rPr>
        <w:t>–</w:t>
      </w:r>
      <w:r w:rsidRPr="00335214">
        <w:rPr>
          <w:rFonts w:eastAsia="Times New Roman"/>
          <w:iCs/>
          <w:sz w:val="22"/>
          <w:szCs w:val="22"/>
        </w:rPr>
        <w:t xml:space="preserve"> </w:t>
      </w:r>
      <w:r w:rsidRPr="00335214">
        <w:rPr>
          <w:rFonts w:eastAsia="Times New Roman"/>
          <w:b/>
          <w:sz w:val="22"/>
          <w:szCs w:val="22"/>
          <w:highlight w:val="red"/>
          <w:u w:val="single"/>
        </w:rPr>
        <w:t>Open</w:t>
      </w:r>
    </w:p>
    <w:p w14:paraId="372D319B" w14:textId="4DD7B585" w:rsidR="00335214" w:rsidRPr="00335214" w:rsidRDefault="00335214" w:rsidP="00335214">
      <w:pPr>
        <w:pStyle w:val="ListParagraph"/>
        <w:autoSpaceDE w:val="0"/>
        <w:autoSpaceDN w:val="0"/>
        <w:adjustRightInd w:val="0"/>
        <w:ind w:left="2160"/>
        <w:rPr>
          <w:rFonts w:eastAsia="Times New Roman"/>
          <w:sz w:val="22"/>
          <w:szCs w:val="22"/>
        </w:rPr>
      </w:pPr>
      <w:r w:rsidRPr="00335214">
        <w:rPr>
          <w:rFonts w:eastAsia="Times New Roman"/>
          <w:b/>
          <w:sz w:val="22"/>
          <w:szCs w:val="22"/>
          <w:u w:val="single"/>
        </w:rPr>
        <w:t>Move to January</w:t>
      </w:r>
    </w:p>
    <w:p w14:paraId="123EAE1D" w14:textId="09AA3A39" w:rsidR="00BF7B52" w:rsidRPr="00335214" w:rsidRDefault="00BF7B52" w:rsidP="00934B05">
      <w:pPr>
        <w:numPr>
          <w:ilvl w:val="1"/>
          <w:numId w:val="25"/>
        </w:numPr>
        <w:autoSpaceDE w:val="0"/>
        <w:autoSpaceDN w:val="0"/>
        <w:adjustRightInd w:val="0"/>
        <w:rPr>
          <w:rFonts w:eastAsia="Times New Roman"/>
          <w:iCs/>
          <w:sz w:val="22"/>
          <w:szCs w:val="22"/>
        </w:rPr>
      </w:pPr>
      <w:r w:rsidRPr="00335214">
        <w:rPr>
          <w:rFonts w:eastAsia="Times New Roman"/>
          <w:iCs/>
          <w:sz w:val="22"/>
          <w:szCs w:val="22"/>
        </w:rPr>
        <w:t>Nominations</w:t>
      </w:r>
    </w:p>
    <w:p w14:paraId="36C04EDA" w14:textId="77777777" w:rsidR="00BF7B52" w:rsidRPr="00335214" w:rsidRDefault="00BF7B52" w:rsidP="00BF7B52">
      <w:pPr>
        <w:pStyle w:val="ListParagraph"/>
        <w:numPr>
          <w:ilvl w:val="2"/>
          <w:numId w:val="17"/>
        </w:numPr>
        <w:autoSpaceDE w:val="0"/>
        <w:autoSpaceDN w:val="0"/>
        <w:adjustRightInd w:val="0"/>
        <w:rPr>
          <w:rFonts w:eastAsia="Times New Roman"/>
          <w:sz w:val="22"/>
          <w:szCs w:val="22"/>
        </w:rPr>
      </w:pPr>
      <w:r w:rsidRPr="00335214">
        <w:rPr>
          <w:rFonts w:eastAsia="Times New Roman"/>
          <w:sz w:val="22"/>
          <w:szCs w:val="22"/>
          <w:highlight w:val="yellow"/>
        </w:rPr>
        <w:t>Clay</w:t>
      </w:r>
      <w:r w:rsidRPr="00335214">
        <w:rPr>
          <w:rFonts w:eastAsia="Times New Roman"/>
          <w:sz w:val="22"/>
          <w:szCs w:val="22"/>
        </w:rPr>
        <w:t xml:space="preserve"> will review Membership List to see if any options for Board members –</w:t>
      </w:r>
      <w:r w:rsidRPr="00335214">
        <w:rPr>
          <w:rFonts w:eastAsia="Times New Roman"/>
          <w:b/>
          <w:sz w:val="22"/>
          <w:szCs w:val="22"/>
          <w:u w:val="single"/>
        </w:rPr>
        <w:t xml:space="preserve"> </w:t>
      </w:r>
      <w:r w:rsidRPr="00335214">
        <w:rPr>
          <w:rFonts w:eastAsia="Times New Roman"/>
          <w:b/>
          <w:sz w:val="22"/>
          <w:szCs w:val="22"/>
          <w:highlight w:val="red"/>
          <w:u w:val="single"/>
        </w:rPr>
        <w:t>Open</w:t>
      </w:r>
    </w:p>
    <w:p w14:paraId="5E77E2AB" w14:textId="710CD6B1" w:rsidR="00012247" w:rsidRPr="00335214" w:rsidRDefault="00012247" w:rsidP="00012247">
      <w:pPr>
        <w:pStyle w:val="ListParagraph"/>
        <w:autoSpaceDE w:val="0"/>
        <w:autoSpaceDN w:val="0"/>
        <w:adjustRightInd w:val="0"/>
        <w:ind w:left="2160"/>
        <w:rPr>
          <w:rFonts w:eastAsia="Times New Roman"/>
          <w:sz w:val="22"/>
          <w:szCs w:val="22"/>
        </w:rPr>
      </w:pPr>
      <w:r w:rsidRPr="00335214">
        <w:rPr>
          <w:rFonts w:eastAsia="Times New Roman"/>
          <w:b/>
          <w:sz w:val="22"/>
          <w:szCs w:val="22"/>
          <w:u w:val="single"/>
        </w:rPr>
        <w:t>Discussed Volunteer list from survey</w:t>
      </w:r>
      <w:r w:rsidR="00335214">
        <w:rPr>
          <w:rFonts w:eastAsia="Times New Roman"/>
          <w:b/>
          <w:sz w:val="22"/>
          <w:szCs w:val="22"/>
          <w:u w:val="single"/>
        </w:rPr>
        <w:t xml:space="preserve">.  Clay asked for Sandra </w:t>
      </w:r>
      <w:proofErr w:type="spellStart"/>
      <w:r w:rsidR="00335214">
        <w:rPr>
          <w:rFonts w:eastAsia="Times New Roman"/>
          <w:b/>
          <w:sz w:val="22"/>
          <w:szCs w:val="22"/>
          <w:u w:val="single"/>
        </w:rPr>
        <w:t>Lentini</w:t>
      </w:r>
      <w:proofErr w:type="spellEnd"/>
      <w:r w:rsidR="00335214">
        <w:rPr>
          <w:rFonts w:eastAsia="Times New Roman"/>
          <w:b/>
          <w:sz w:val="22"/>
          <w:szCs w:val="22"/>
          <w:u w:val="single"/>
        </w:rPr>
        <w:t xml:space="preserve"> contact Jeff to supply.  Rich reaching out to current list to gauge interest</w:t>
      </w:r>
    </w:p>
    <w:p w14:paraId="75F7C7B3" w14:textId="21E0939A" w:rsidR="007838EA" w:rsidRPr="00335214" w:rsidRDefault="00BF7B52" w:rsidP="00934B05">
      <w:pPr>
        <w:numPr>
          <w:ilvl w:val="1"/>
          <w:numId w:val="25"/>
        </w:numPr>
        <w:autoSpaceDE w:val="0"/>
        <w:autoSpaceDN w:val="0"/>
        <w:adjustRightInd w:val="0"/>
        <w:rPr>
          <w:rFonts w:eastAsia="Times New Roman"/>
          <w:iCs/>
          <w:sz w:val="22"/>
          <w:szCs w:val="22"/>
        </w:rPr>
      </w:pPr>
      <w:r w:rsidRPr="00335214">
        <w:rPr>
          <w:rFonts w:eastAsia="Times New Roman"/>
          <w:sz w:val="22"/>
          <w:szCs w:val="22"/>
        </w:rPr>
        <w:t>Operations</w:t>
      </w:r>
    </w:p>
    <w:p w14:paraId="2FF68534" w14:textId="05F81524" w:rsidR="00EC531F" w:rsidRPr="00335214" w:rsidRDefault="00EC531F" w:rsidP="00EC531F">
      <w:pPr>
        <w:pStyle w:val="ListParagraph"/>
        <w:numPr>
          <w:ilvl w:val="2"/>
          <w:numId w:val="17"/>
        </w:numPr>
        <w:autoSpaceDE w:val="0"/>
        <w:autoSpaceDN w:val="0"/>
        <w:adjustRightInd w:val="0"/>
        <w:rPr>
          <w:rFonts w:eastAsia="Times New Roman"/>
          <w:sz w:val="22"/>
          <w:szCs w:val="22"/>
        </w:rPr>
      </w:pPr>
      <w:r w:rsidRPr="00335214">
        <w:rPr>
          <w:rFonts w:eastAsia="Times New Roman"/>
          <w:sz w:val="22"/>
          <w:szCs w:val="22"/>
          <w:highlight w:val="yellow"/>
        </w:rPr>
        <w:t>Rick</w:t>
      </w:r>
      <w:r w:rsidRPr="00335214">
        <w:rPr>
          <w:rFonts w:eastAsia="Times New Roman"/>
          <w:sz w:val="22"/>
          <w:szCs w:val="22"/>
        </w:rPr>
        <w:t xml:space="preserve"> </w:t>
      </w:r>
      <w:r w:rsidRPr="00335214">
        <w:rPr>
          <w:rFonts w:eastAsia="Times New Roman"/>
          <w:sz w:val="22"/>
          <w:szCs w:val="22"/>
          <w:highlight w:val="yellow"/>
        </w:rPr>
        <w:t>and Clay</w:t>
      </w:r>
      <w:r w:rsidRPr="00335214">
        <w:rPr>
          <w:rFonts w:eastAsia="Times New Roman"/>
          <w:sz w:val="22"/>
          <w:szCs w:val="22"/>
        </w:rPr>
        <w:t xml:space="preserve"> suggested to set up an amp theater to have gatherings with members and guests. Hold till later –</w:t>
      </w:r>
      <w:r w:rsidRPr="00335214">
        <w:rPr>
          <w:rFonts w:eastAsia="Times New Roman"/>
          <w:sz w:val="22"/>
          <w:szCs w:val="22"/>
          <w:u w:val="single"/>
        </w:rPr>
        <w:t xml:space="preserve"> </w:t>
      </w:r>
      <w:r w:rsidRPr="00335214">
        <w:rPr>
          <w:rFonts w:eastAsia="Times New Roman"/>
          <w:sz w:val="22"/>
          <w:szCs w:val="22"/>
          <w:highlight w:val="red"/>
          <w:u w:val="single"/>
        </w:rPr>
        <w:t>Open</w:t>
      </w:r>
    </w:p>
    <w:p w14:paraId="17604DA0" w14:textId="77777777" w:rsidR="00934B05" w:rsidRDefault="00335214" w:rsidP="00934B05">
      <w:pPr>
        <w:pStyle w:val="ListParagraph"/>
        <w:autoSpaceDE w:val="0"/>
        <w:autoSpaceDN w:val="0"/>
        <w:adjustRightInd w:val="0"/>
        <w:ind w:left="2160"/>
        <w:rPr>
          <w:rFonts w:eastAsia="Times New Roman"/>
          <w:b/>
          <w:sz w:val="22"/>
          <w:szCs w:val="22"/>
          <w:u w:val="single"/>
        </w:rPr>
      </w:pPr>
      <w:r>
        <w:rPr>
          <w:rFonts w:eastAsia="Times New Roman"/>
          <w:b/>
          <w:sz w:val="22"/>
          <w:szCs w:val="22"/>
          <w:u w:val="single"/>
        </w:rPr>
        <w:t xml:space="preserve">Now discussing </w:t>
      </w:r>
      <w:r w:rsidR="00B40ECC">
        <w:rPr>
          <w:rFonts w:eastAsia="Times New Roman"/>
          <w:b/>
          <w:sz w:val="22"/>
          <w:szCs w:val="22"/>
          <w:u w:val="single"/>
        </w:rPr>
        <w:t>to opening</w:t>
      </w:r>
      <w:r>
        <w:rPr>
          <w:rFonts w:eastAsia="Times New Roman"/>
          <w:b/>
          <w:sz w:val="22"/>
          <w:szCs w:val="22"/>
          <w:u w:val="single"/>
        </w:rPr>
        <w:t xml:space="preserve"> club </w:t>
      </w:r>
      <w:r w:rsidR="00B40ECC">
        <w:rPr>
          <w:rFonts w:eastAsia="Times New Roman"/>
          <w:b/>
          <w:sz w:val="22"/>
          <w:szCs w:val="22"/>
          <w:u w:val="single"/>
        </w:rPr>
        <w:t xml:space="preserve">house </w:t>
      </w:r>
      <w:r>
        <w:rPr>
          <w:rFonts w:eastAsia="Times New Roman"/>
          <w:b/>
          <w:sz w:val="22"/>
          <w:szCs w:val="22"/>
          <w:u w:val="single"/>
        </w:rPr>
        <w:t>as a result of survey</w:t>
      </w:r>
    </w:p>
    <w:p w14:paraId="074BA54B" w14:textId="77777777" w:rsidR="00934B05" w:rsidRPr="00335214" w:rsidRDefault="00934B05" w:rsidP="00934B05">
      <w:pPr>
        <w:pStyle w:val="ListParagraph"/>
        <w:numPr>
          <w:ilvl w:val="2"/>
          <w:numId w:val="17"/>
        </w:numPr>
        <w:autoSpaceDE w:val="0"/>
        <w:autoSpaceDN w:val="0"/>
        <w:adjustRightInd w:val="0"/>
        <w:rPr>
          <w:rFonts w:eastAsia="Times New Roman"/>
          <w:sz w:val="22"/>
          <w:szCs w:val="22"/>
        </w:rPr>
      </w:pPr>
      <w:r w:rsidRPr="00934B05">
        <w:rPr>
          <w:rFonts w:eastAsia="Times New Roman"/>
          <w:sz w:val="22"/>
          <w:szCs w:val="22"/>
        </w:rPr>
        <w:t xml:space="preserve">Letter to be sent to September Slam on fixing window – </w:t>
      </w:r>
      <w:r w:rsidRPr="00934B05">
        <w:rPr>
          <w:rFonts w:eastAsia="Times New Roman"/>
          <w:sz w:val="22"/>
          <w:szCs w:val="22"/>
          <w:highlight w:val="yellow"/>
        </w:rPr>
        <w:t>Jeff</w:t>
      </w:r>
      <w:r>
        <w:rPr>
          <w:rFonts w:eastAsia="Times New Roman"/>
          <w:sz w:val="22"/>
          <w:szCs w:val="22"/>
        </w:rPr>
        <w:t xml:space="preserve"> </w:t>
      </w:r>
      <w:r w:rsidRPr="00335214">
        <w:rPr>
          <w:rFonts w:eastAsia="Times New Roman"/>
          <w:sz w:val="22"/>
          <w:szCs w:val="22"/>
        </w:rPr>
        <w:t>–</w:t>
      </w:r>
      <w:r w:rsidRPr="00335214">
        <w:rPr>
          <w:rFonts w:eastAsia="Times New Roman"/>
          <w:sz w:val="22"/>
          <w:szCs w:val="22"/>
          <w:u w:val="single"/>
        </w:rPr>
        <w:t xml:space="preserve"> </w:t>
      </w:r>
      <w:r w:rsidRPr="00335214">
        <w:rPr>
          <w:rFonts w:eastAsia="Times New Roman"/>
          <w:sz w:val="22"/>
          <w:szCs w:val="22"/>
          <w:highlight w:val="red"/>
          <w:u w:val="single"/>
        </w:rPr>
        <w:t>Open</w:t>
      </w:r>
    </w:p>
    <w:p w14:paraId="497DD16E" w14:textId="27A3CF59" w:rsidR="00934B05" w:rsidRPr="00934B05" w:rsidRDefault="00934B05" w:rsidP="00934B05">
      <w:pPr>
        <w:pStyle w:val="ListParagraph"/>
        <w:autoSpaceDE w:val="0"/>
        <w:autoSpaceDN w:val="0"/>
        <w:adjustRightInd w:val="0"/>
        <w:ind w:left="2160"/>
        <w:rPr>
          <w:rFonts w:eastAsia="Times New Roman"/>
          <w:b/>
          <w:sz w:val="22"/>
          <w:szCs w:val="22"/>
          <w:u w:val="single"/>
        </w:rPr>
      </w:pPr>
      <w:r>
        <w:rPr>
          <w:rFonts w:eastAsia="Times New Roman"/>
          <w:b/>
          <w:sz w:val="22"/>
          <w:szCs w:val="22"/>
          <w:u w:val="single"/>
        </w:rPr>
        <w:t>Letter sent but no response.  Jeff to Follow up</w:t>
      </w:r>
    </w:p>
    <w:p w14:paraId="6BC765A2" w14:textId="77777777" w:rsidR="00934B05" w:rsidRDefault="00934B05" w:rsidP="00335214">
      <w:pPr>
        <w:pStyle w:val="ListParagraph"/>
        <w:autoSpaceDE w:val="0"/>
        <w:autoSpaceDN w:val="0"/>
        <w:adjustRightInd w:val="0"/>
        <w:ind w:left="2160"/>
        <w:rPr>
          <w:rFonts w:eastAsia="Times New Roman"/>
          <w:b/>
          <w:sz w:val="22"/>
          <w:szCs w:val="22"/>
          <w:u w:val="single"/>
        </w:rPr>
      </w:pPr>
    </w:p>
    <w:p w14:paraId="476E6756" w14:textId="77777777" w:rsidR="00F448DD" w:rsidRPr="00335214" w:rsidRDefault="00F448DD" w:rsidP="00335214">
      <w:pPr>
        <w:pStyle w:val="ListParagraph"/>
        <w:autoSpaceDE w:val="0"/>
        <w:autoSpaceDN w:val="0"/>
        <w:adjustRightInd w:val="0"/>
        <w:ind w:left="2160"/>
        <w:rPr>
          <w:rFonts w:eastAsia="Times New Roman"/>
          <w:b/>
          <w:sz w:val="22"/>
          <w:szCs w:val="22"/>
          <w:u w:val="single"/>
        </w:rPr>
      </w:pPr>
    </w:p>
    <w:p w14:paraId="270BC3AC" w14:textId="77777777" w:rsidR="00EC531F" w:rsidRPr="00335214" w:rsidRDefault="00EC531F" w:rsidP="00EC531F">
      <w:pPr>
        <w:pStyle w:val="ListParagraph"/>
        <w:autoSpaceDE w:val="0"/>
        <w:autoSpaceDN w:val="0"/>
        <w:adjustRightInd w:val="0"/>
        <w:ind w:left="2160"/>
        <w:rPr>
          <w:rFonts w:eastAsia="Times New Roman"/>
          <w:sz w:val="22"/>
          <w:szCs w:val="22"/>
        </w:rPr>
      </w:pPr>
      <w:bookmarkStart w:id="0" w:name="_GoBack"/>
      <w:bookmarkEnd w:id="0"/>
    </w:p>
    <w:p w14:paraId="7C2C0787" w14:textId="1F61DCB8" w:rsidR="00EC531F" w:rsidRPr="00335214" w:rsidRDefault="00EC531F" w:rsidP="0083150B">
      <w:pPr>
        <w:pStyle w:val="ListParagraph"/>
        <w:numPr>
          <w:ilvl w:val="0"/>
          <w:numId w:val="25"/>
        </w:numPr>
        <w:autoSpaceDE w:val="0"/>
        <w:autoSpaceDN w:val="0"/>
        <w:adjustRightInd w:val="0"/>
        <w:rPr>
          <w:rFonts w:eastAsia="Times New Roman"/>
          <w:b/>
          <w:iCs/>
          <w:sz w:val="22"/>
          <w:szCs w:val="22"/>
        </w:rPr>
      </w:pPr>
      <w:r w:rsidRPr="00335214">
        <w:rPr>
          <w:rFonts w:eastAsia="Times New Roman"/>
          <w:b/>
          <w:iCs/>
          <w:sz w:val="22"/>
          <w:szCs w:val="22"/>
        </w:rPr>
        <w:lastRenderedPageBreak/>
        <w:t>Housekeeping</w:t>
      </w:r>
    </w:p>
    <w:p w14:paraId="6CD5AE74" w14:textId="73DE2715" w:rsidR="00E1539F" w:rsidRDefault="00E1539F" w:rsidP="00EC531F">
      <w:pPr>
        <w:pStyle w:val="ListParagraph"/>
        <w:numPr>
          <w:ilvl w:val="1"/>
          <w:numId w:val="25"/>
        </w:numPr>
        <w:autoSpaceDE w:val="0"/>
        <w:autoSpaceDN w:val="0"/>
        <w:adjustRightInd w:val="0"/>
        <w:rPr>
          <w:rFonts w:eastAsia="Times New Roman"/>
          <w:iCs/>
          <w:sz w:val="22"/>
          <w:szCs w:val="22"/>
        </w:rPr>
      </w:pPr>
      <w:r>
        <w:rPr>
          <w:rFonts w:eastAsia="Times New Roman"/>
          <w:iCs/>
          <w:sz w:val="22"/>
          <w:szCs w:val="22"/>
        </w:rPr>
        <w:t xml:space="preserve">Board/Committee – </w:t>
      </w:r>
    </w:p>
    <w:p w14:paraId="4029D1C9" w14:textId="5C9294BF" w:rsidR="00EC531F" w:rsidRDefault="00E1539F" w:rsidP="00E1539F">
      <w:pPr>
        <w:pStyle w:val="ListParagraph"/>
        <w:numPr>
          <w:ilvl w:val="2"/>
          <w:numId w:val="25"/>
        </w:numPr>
        <w:autoSpaceDE w:val="0"/>
        <w:autoSpaceDN w:val="0"/>
        <w:adjustRightInd w:val="0"/>
        <w:rPr>
          <w:rFonts w:eastAsia="Times New Roman"/>
          <w:iCs/>
          <w:sz w:val="22"/>
          <w:szCs w:val="22"/>
        </w:rPr>
      </w:pPr>
      <w:r>
        <w:rPr>
          <w:rFonts w:eastAsia="Times New Roman"/>
          <w:iCs/>
          <w:sz w:val="22"/>
          <w:szCs w:val="22"/>
        </w:rPr>
        <w:t>See above under Nominations for action plan for board/committee assistance.</w:t>
      </w:r>
    </w:p>
    <w:p w14:paraId="085D4A60" w14:textId="620CF4CD" w:rsidR="00EC531F" w:rsidRPr="00B40ECC" w:rsidRDefault="00E1539F" w:rsidP="00B40ECC">
      <w:pPr>
        <w:pStyle w:val="ListParagraph"/>
        <w:numPr>
          <w:ilvl w:val="1"/>
          <w:numId w:val="25"/>
        </w:numPr>
        <w:autoSpaceDE w:val="0"/>
        <w:autoSpaceDN w:val="0"/>
        <w:adjustRightInd w:val="0"/>
        <w:rPr>
          <w:rFonts w:eastAsia="Times New Roman"/>
          <w:iCs/>
          <w:sz w:val="22"/>
          <w:szCs w:val="22"/>
        </w:rPr>
      </w:pPr>
      <w:r w:rsidRPr="009F2D59">
        <w:rPr>
          <w:rFonts w:eastAsia="Times New Roman"/>
          <w:iCs/>
          <w:sz w:val="22"/>
          <w:szCs w:val="22"/>
          <w:highlight w:val="yellow"/>
        </w:rPr>
        <w:t>Clay</w:t>
      </w:r>
      <w:r w:rsidR="009F2D59">
        <w:rPr>
          <w:rFonts w:eastAsia="Times New Roman"/>
          <w:iCs/>
          <w:sz w:val="22"/>
          <w:szCs w:val="22"/>
        </w:rPr>
        <w:t xml:space="preserve"> will contact Sandy </w:t>
      </w:r>
      <w:proofErr w:type="spellStart"/>
      <w:r w:rsidR="009F2D59">
        <w:rPr>
          <w:rFonts w:eastAsia="Times New Roman"/>
          <w:iCs/>
          <w:sz w:val="22"/>
          <w:szCs w:val="22"/>
        </w:rPr>
        <w:t>Lentini</w:t>
      </w:r>
      <w:proofErr w:type="spellEnd"/>
      <w:r w:rsidR="009F2D59">
        <w:rPr>
          <w:rFonts w:eastAsia="Times New Roman"/>
          <w:iCs/>
          <w:sz w:val="22"/>
          <w:szCs w:val="22"/>
        </w:rPr>
        <w:t xml:space="preserve"> for possible treasurer position.  Currently Jeff is acting treasurer</w:t>
      </w:r>
    </w:p>
    <w:p w14:paraId="1748422E" w14:textId="77777777" w:rsidR="00EC531F" w:rsidRPr="00335214" w:rsidRDefault="00EC531F" w:rsidP="00EC531F">
      <w:pPr>
        <w:pStyle w:val="ListParagraph"/>
        <w:autoSpaceDE w:val="0"/>
        <w:autoSpaceDN w:val="0"/>
        <w:adjustRightInd w:val="0"/>
        <w:ind w:left="1440"/>
        <w:rPr>
          <w:rFonts w:eastAsia="Times New Roman"/>
          <w:b/>
          <w:iCs/>
          <w:sz w:val="22"/>
          <w:szCs w:val="22"/>
        </w:rPr>
      </w:pPr>
    </w:p>
    <w:p w14:paraId="365DC65F" w14:textId="5E8FE6A7" w:rsidR="00EC531F" w:rsidRDefault="00EC531F" w:rsidP="00EC531F">
      <w:pPr>
        <w:pStyle w:val="ListParagraph"/>
        <w:numPr>
          <w:ilvl w:val="0"/>
          <w:numId w:val="25"/>
        </w:numPr>
        <w:autoSpaceDE w:val="0"/>
        <w:autoSpaceDN w:val="0"/>
        <w:adjustRightInd w:val="0"/>
        <w:rPr>
          <w:rFonts w:eastAsia="Times New Roman"/>
          <w:b/>
          <w:iCs/>
          <w:sz w:val="22"/>
          <w:szCs w:val="22"/>
        </w:rPr>
      </w:pPr>
      <w:r>
        <w:rPr>
          <w:rFonts w:eastAsia="Times New Roman"/>
          <w:b/>
          <w:iCs/>
          <w:sz w:val="22"/>
          <w:szCs w:val="22"/>
        </w:rPr>
        <w:t>Finance</w:t>
      </w:r>
    </w:p>
    <w:p w14:paraId="40F1267F" w14:textId="21907B2B" w:rsidR="00EC531F" w:rsidRPr="00EC531F" w:rsidRDefault="00EC531F" w:rsidP="00EC531F">
      <w:pPr>
        <w:pStyle w:val="ListParagraph"/>
        <w:numPr>
          <w:ilvl w:val="1"/>
          <w:numId w:val="25"/>
        </w:numPr>
        <w:autoSpaceDE w:val="0"/>
        <w:autoSpaceDN w:val="0"/>
        <w:adjustRightInd w:val="0"/>
        <w:rPr>
          <w:rFonts w:eastAsia="Times New Roman"/>
          <w:b/>
          <w:iCs/>
          <w:sz w:val="22"/>
          <w:szCs w:val="22"/>
        </w:rPr>
      </w:pPr>
      <w:proofErr w:type="spellStart"/>
      <w:r>
        <w:rPr>
          <w:rFonts w:eastAsia="Times New Roman"/>
          <w:iCs/>
          <w:sz w:val="22"/>
          <w:szCs w:val="22"/>
        </w:rPr>
        <w:t>Qui</w:t>
      </w:r>
      <w:r w:rsidR="00B40ECC">
        <w:rPr>
          <w:rFonts w:eastAsia="Times New Roman"/>
          <w:iCs/>
          <w:sz w:val="22"/>
          <w:szCs w:val="22"/>
        </w:rPr>
        <w:t>ckbooks</w:t>
      </w:r>
      <w:proofErr w:type="spellEnd"/>
      <w:r w:rsidR="00B40ECC">
        <w:rPr>
          <w:rFonts w:eastAsia="Times New Roman"/>
          <w:iCs/>
          <w:sz w:val="22"/>
          <w:szCs w:val="22"/>
        </w:rPr>
        <w:t xml:space="preserve"> still has old CVC email.  Karin requested Shawna to help with relinquishing control of QB since she is still administrator.  She refused.  Jeff to again ask QB for transfer of authority</w:t>
      </w:r>
      <w:r>
        <w:rPr>
          <w:rFonts w:eastAsia="Times New Roman"/>
          <w:iCs/>
          <w:sz w:val="22"/>
          <w:szCs w:val="22"/>
        </w:rPr>
        <w:t xml:space="preserve">  –</w:t>
      </w:r>
      <w:r w:rsidRPr="00EC531F">
        <w:rPr>
          <w:rFonts w:eastAsia="Times New Roman"/>
          <w:iCs/>
          <w:sz w:val="22"/>
          <w:szCs w:val="22"/>
          <w:highlight w:val="yellow"/>
        </w:rPr>
        <w:t>Jeff</w:t>
      </w:r>
      <w:r>
        <w:rPr>
          <w:rFonts w:eastAsia="Times New Roman"/>
          <w:iCs/>
          <w:sz w:val="22"/>
          <w:szCs w:val="22"/>
        </w:rPr>
        <w:t xml:space="preserve"> to Address</w:t>
      </w:r>
    </w:p>
    <w:p w14:paraId="31CD36F6" w14:textId="0100EACF" w:rsidR="00EC531F" w:rsidRPr="00EC531F" w:rsidRDefault="00B40ECC" w:rsidP="00EC531F">
      <w:pPr>
        <w:pStyle w:val="ListParagraph"/>
        <w:numPr>
          <w:ilvl w:val="1"/>
          <w:numId w:val="25"/>
        </w:numPr>
        <w:autoSpaceDE w:val="0"/>
        <w:autoSpaceDN w:val="0"/>
        <w:adjustRightInd w:val="0"/>
        <w:rPr>
          <w:rFonts w:eastAsia="Times New Roman"/>
          <w:b/>
          <w:iCs/>
          <w:sz w:val="22"/>
          <w:szCs w:val="22"/>
        </w:rPr>
      </w:pPr>
      <w:r>
        <w:rPr>
          <w:rFonts w:eastAsia="Times New Roman"/>
          <w:iCs/>
          <w:sz w:val="22"/>
          <w:szCs w:val="22"/>
        </w:rPr>
        <w:t>Outstanding bills and collections reviewed at meeting.  Requesting delayed payment on most until cash flow comes in in January.  Outstanding dues on a number of individuals are being followed up.</w:t>
      </w:r>
      <w:r w:rsidR="00EC531F">
        <w:rPr>
          <w:rFonts w:eastAsia="Times New Roman"/>
          <w:iCs/>
          <w:sz w:val="22"/>
          <w:szCs w:val="22"/>
        </w:rPr>
        <w:t xml:space="preserve">– </w:t>
      </w:r>
      <w:r w:rsidRPr="00934B05">
        <w:rPr>
          <w:rFonts w:eastAsia="Times New Roman"/>
          <w:iCs/>
          <w:sz w:val="22"/>
          <w:szCs w:val="22"/>
          <w:highlight w:val="yellow"/>
        </w:rPr>
        <w:t>Jeff</w:t>
      </w:r>
    </w:p>
    <w:p w14:paraId="7AF97972" w14:textId="77777777" w:rsidR="00EC531F" w:rsidRPr="00EC531F" w:rsidRDefault="00EC531F" w:rsidP="00EC531F">
      <w:pPr>
        <w:pStyle w:val="ListParagraph"/>
        <w:autoSpaceDE w:val="0"/>
        <w:autoSpaceDN w:val="0"/>
        <w:adjustRightInd w:val="0"/>
        <w:ind w:left="1440"/>
        <w:rPr>
          <w:rFonts w:eastAsia="Times New Roman"/>
          <w:b/>
          <w:iCs/>
          <w:sz w:val="22"/>
          <w:szCs w:val="22"/>
        </w:rPr>
      </w:pPr>
    </w:p>
    <w:p w14:paraId="3DB50A73" w14:textId="7A8AB564" w:rsidR="00AF6F42" w:rsidRDefault="007838EA" w:rsidP="0083150B">
      <w:pPr>
        <w:pStyle w:val="ListParagraph"/>
        <w:numPr>
          <w:ilvl w:val="0"/>
          <w:numId w:val="25"/>
        </w:numPr>
        <w:autoSpaceDE w:val="0"/>
        <w:autoSpaceDN w:val="0"/>
        <w:adjustRightInd w:val="0"/>
        <w:rPr>
          <w:rFonts w:eastAsia="Times New Roman"/>
          <w:b/>
          <w:iCs/>
          <w:sz w:val="22"/>
          <w:szCs w:val="22"/>
        </w:rPr>
      </w:pPr>
      <w:r>
        <w:rPr>
          <w:rFonts w:eastAsia="Times New Roman"/>
          <w:b/>
          <w:iCs/>
          <w:sz w:val="22"/>
          <w:szCs w:val="22"/>
        </w:rPr>
        <w:t xml:space="preserve">Revenue </w:t>
      </w:r>
      <w:r w:rsidR="0085195D" w:rsidRPr="0083150B">
        <w:rPr>
          <w:rFonts w:eastAsia="Times New Roman"/>
          <w:b/>
          <w:iCs/>
          <w:sz w:val="22"/>
          <w:szCs w:val="22"/>
        </w:rPr>
        <w:t>Generation Meeting</w:t>
      </w:r>
    </w:p>
    <w:p w14:paraId="1B3CC564" w14:textId="4FBD0992" w:rsidR="00B40ECC" w:rsidRDefault="00B40ECC" w:rsidP="00EE2106">
      <w:pPr>
        <w:pStyle w:val="ListParagraph"/>
        <w:numPr>
          <w:ilvl w:val="1"/>
          <w:numId w:val="25"/>
        </w:numPr>
        <w:autoSpaceDE w:val="0"/>
        <w:autoSpaceDN w:val="0"/>
        <w:adjustRightInd w:val="0"/>
        <w:rPr>
          <w:rFonts w:eastAsia="Times New Roman"/>
          <w:sz w:val="22"/>
          <w:szCs w:val="22"/>
        </w:rPr>
      </w:pPr>
      <w:r>
        <w:rPr>
          <w:rFonts w:eastAsia="Times New Roman"/>
          <w:sz w:val="22"/>
          <w:szCs w:val="22"/>
        </w:rPr>
        <w:t>Survey</w:t>
      </w:r>
    </w:p>
    <w:p w14:paraId="056D5E08" w14:textId="23728CB8" w:rsidR="00B40ECC" w:rsidRDefault="00376DB0" w:rsidP="00B40ECC">
      <w:pPr>
        <w:pStyle w:val="ListParagraph"/>
        <w:numPr>
          <w:ilvl w:val="2"/>
          <w:numId w:val="25"/>
        </w:numPr>
        <w:autoSpaceDE w:val="0"/>
        <w:autoSpaceDN w:val="0"/>
        <w:adjustRightInd w:val="0"/>
        <w:rPr>
          <w:rFonts w:eastAsia="Times New Roman"/>
          <w:sz w:val="22"/>
          <w:szCs w:val="22"/>
        </w:rPr>
      </w:pPr>
      <w:r>
        <w:rPr>
          <w:rFonts w:eastAsia="Times New Roman"/>
          <w:sz w:val="22"/>
          <w:szCs w:val="22"/>
        </w:rPr>
        <w:t>Clear and st</w:t>
      </w:r>
      <w:r w:rsidR="009F2D59">
        <w:rPr>
          <w:rFonts w:eastAsia="Times New Roman"/>
          <w:sz w:val="22"/>
          <w:szCs w:val="22"/>
        </w:rPr>
        <w:t>rong</w:t>
      </w:r>
      <w:r w:rsidR="00B40ECC">
        <w:rPr>
          <w:rFonts w:eastAsia="Times New Roman"/>
          <w:sz w:val="22"/>
          <w:szCs w:val="22"/>
        </w:rPr>
        <w:t xml:space="preserve"> support for tennis only club. </w:t>
      </w:r>
      <w:r w:rsidR="00D53267">
        <w:rPr>
          <w:rFonts w:eastAsia="Times New Roman"/>
          <w:sz w:val="22"/>
          <w:szCs w:val="22"/>
        </w:rPr>
        <w:t>In 2017, CVC had 96 Total Memberships</w:t>
      </w:r>
      <w:r w:rsidR="00B40ECC">
        <w:rPr>
          <w:rFonts w:eastAsia="Times New Roman"/>
          <w:sz w:val="22"/>
          <w:szCs w:val="22"/>
        </w:rPr>
        <w:t xml:space="preserve"> </w:t>
      </w:r>
    </w:p>
    <w:p w14:paraId="157B9C02" w14:textId="4FBB3103" w:rsidR="00B40ECC" w:rsidRDefault="00D53267" w:rsidP="00B40ECC">
      <w:pPr>
        <w:pStyle w:val="ListParagraph"/>
        <w:numPr>
          <w:ilvl w:val="3"/>
          <w:numId w:val="25"/>
        </w:numPr>
        <w:autoSpaceDE w:val="0"/>
        <w:autoSpaceDN w:val="0"/>
        <w:adjustRightInd w:val="0"/>
        <w:rPr>
          <w:rFonts w:eastAsia="Times New Roman"/>
          <w:sz w:val="22"/>
          <w:szCs w:val="22"/>
        </w:rPr>
      </w:pPr>
      <w:r>
        <w:rPr>
          <w:rFonts w:eastAsia="Times New Roman"/>
          <w:sz w:val="22"/>
          <w:szCs w:val="22"/>
        </w:rPr>
        <w:t>50</w:t>
      </w:r>
      <w:r w:rsidR="00B40ECC">
        <w:rPr>
          <w:rFonts w:eastAsia="Times New Roman"/>
          <w:sz w:val="22"/>
          <w:szCs w:val="22"/>
        </w:rPr>
        <w:t xml:space="preserve"> </w:t>
      </w:r>
      <w:r w:rsidR="008631B5">
        <w:rPr>
          <w:rFonts w:eastAsia="Times New Roman"/>
          <w:sz w:val="22"/>
          <w:szCs w:val="22"/>
        </w:rPr>
        <w:t xml:space="preserve">Memberships – Full response - </w:t>
      </w:r>
      <w:r>
        <w:rPr>
          <w:rFonts w:eastAsia="Times New Roman"/>
          <w:sz w:val="22"/>
          <w:szCs w:val="22"/>
        </w:rPr>
        <w:t>9</w:t>
      </w:r>
      <w:r w:rsidR="008631B5">
        <w:rPr>
          <w:rFonts w:eastAsia="Times New Roman"/>
          <w:sz w:val="22"/>
          <w:szCs w:val="22"/>
        </w:rPr>
        <w:t xml:space="preserve"> Full Access, 29 Tennis Only, 12 Swim Only</w:t>
      </w:r>
      <w:r w:rsidR="00E82CA7">
        <w:rPr>
          <w:rFonts w:eastAsia="Times New Roman"/>
          <w:sz w:val="22"/>
          <w:szCs w:val="22"/>
        </w:rPr>
        <w:t xml:space="preserve"> (52% responded)</w:t>
      </w:r>
    </w:p>
    <w:p w14:paraId="6145A25A" w14:textId="1D0A8A79" w:rsidR="00D53267" w:rsidRDefault="00D53267" w:rsidP="00D53267">
      <w:pPr>
        <w:pStyle w:val="ListParagraph"/>
        <w:numPr>
          <w:ilvl w:val="4"/>
          <w:numId w:val="25"/>
        </w:numPr>
        <w:autoSpaceDE w:val="0"/>
        <w:autoSpaceDN w:val="0"/>
        <w:adjustRightInd w:val="0"/>
        <w:rPr>
          <w:rFonts w:eastAsia="Times New Roman"/>
          <w:sz w:val="22"/>
          <w:szCs w:val="22"/>
        </w:rPr>
      </w:pPr>
      <w:r>
        <w:rPr>
          <w:rFonts w:eastAsia="Times New Roman"/>
          <w:sz w:val="22"/>
          <w:szCs w:val="22"/>
        </w:rPr>
        <w:t>9 Full Access – 7 will most likely join if tennis only though</w:t>
      </w:r>
    </w:p>
    <w:p w14:paraId="59AEAC08" w14:textId="13E37154" w:rsidR="00D53267" w:rsidRDefault="00D53267" w:rsidP="00D53267">
      <w:pPr>
        <w:pStyle w:val="ListParagraph"/>
        <w:numPr>
          <w:ilvl w:val="4"/>
          <w:numId w:val="25"/>
        </w:numPr>
        <w:autoSpaceDE w:val="0"/>
        <w:autoSpaceDN w:val="0"/>
        <w:adjustRightInd w:val="0"/>
        <w:rPr>
          <w:rFonts w:eastAsia="Times New Roman"/>
          <w:sz w:val="22"/>
          <w:szCs w:val="22"/>
        </w:rPr>
      </w:pPr>
      <w:r>
        <w:rPr>
          <w:rFonts w:eastAsia="Times New Roman"/>
          <w:sz w:val="22"/>
          <w:szCs w:val="22"/>
        </w:rPr>
        <w:t>29 Tennis Only</w:t>
      </w:r>
    </w:p>
    <w:p w14:paraId="386EF616" w14:textId="05C7AD65" w:rsidR="00D53267" w:rsidRDefault="00D53267" w:rsidP="00D53267">
      <w:pPr>
        <w:pStyle w:val="ListParagraph"/>
        <w:numPr>
          <w:ilvl w:val="4"/>
          <w:numId w:val="25"/>
        </w:numPr>
        <w:autoSpaceDE w:val="0"/>
        <w:autoSpaceDN w:val="0"/>
        <w:adjustRightInd w:val="0"/>
        <w:rPr>
          <w:rFonts w:eastAsia="Times New Roman"/>
          <w:sz w:val="22"/>
          <w:szCs w:val="22"/>
        </w:rPr>
      </w:pPr>
      <w:r>
        <w:rPr>
          <w:rFonts w:eastAsia="Times New Roman"/>
          <w:sz w:val="22"/>
          <w:szCs w:val="22"/>
        </w:rPr>
        <w:t>12 Swim Only – 2 may join if Tennis Only</w:t>
      </w:r>
    </w:p>
    <w:p w14:paraId="10183059" w14:textId="05469CB7" w:rsidR="008631B5" w:rsidRDefault="008631B5" w:rsidP="00B40ECC">
      <w:pPr>
        <w:pStyle w:val="ListParagraph"/>
        <w:numPr>
          <w:ilvl w:val="3"/>
          <w:numId w:val="25"/>
        </w:numPr>
        <w:autoSpaceDE w:val="0"/>
        <w:autoSpaceDN w:val="0"/>
        <w:adjustRightInd w:val="0"/>
        <w:rPr>
          <w:rFonts w:eastAsia="Times New Roman"/>
          <w:sz w:val="22"/>
          <w:szCs w:val="22"/>
        </w:rPr>
      </w:pPr>
      <w:r>
        <w:rPr>
          <w:rFonts w:eastAsia="Times New Roman"/>
          <w:sz w:val="22"/>
          <w:szCs w:val="22"/>
        </w:rPr>
        <w:t>5 Memberships - Partial Response – Just years at club</w:t>
      </w:r>
    </w:p>
    <w:p w14:paraId="5DDA1BFA" w14:textId="0F0B3874" w:rsidR="008631B5" w:rsidRDefault="00E82CA7" w:rsidP="00B40ECC">
      <w:pPr>
        <w:pStyle w:val="ListParagraph"/>
        <w:numPr>
          <w:ilvl w:val="3"/>
          <w:numId w:val="25"/>
        </w:numPr>
        <w:autoSpaceDE w:val="0"/>
        <w:autoSpaceDN w:val="0"/>
        <w:adjustRightInd w:val="0"/>
        <w:rPr>
          <w:rFonts w:eastAsia="Times New Roman"/>
          <w:sz w:val="22"/>
          <w:szCs w:val="22"/>
        </w:rPr>
      </w:pPr>
      <w:r>
        <w:rPr>
          <w:rFonts w:eastAsia="Times New Roman"/>
          <w:sz w:val="22"/>
          <w:szCs w:val="22"/>
        </w:rPr>
        <w:t>41</w:t>
      </w:r>
      <w:r w:rsidR="008631B5">
        <w:rPr>
          <w:rFonts w:eastAsia="Times New Roman"/>
          <w:sz w:val="22"/>
          <w:szCs w:val="22"/>
        </w:rPr>
        <w:t xml:space="preserve"> Membership</w:t>
      </w:r>
      <w:r w:rsidR="00D53267">
        <w:rPr>
          <w:rFonts w:eastAsia="Times New Roman"/>
          <w:sz w:val="22"/>
          <w:szCs w:val="22"/>
        </w:rPr>
        <w:t>s</w:t>
      </w:r>
      <w:r w:rsidR="008631B5">
        <w:rPr>
          <w:rFonts w:eastAsia="Times New Roman"/>
          <w:sz w:val="22"/>
          <w:szCs w:val="22"/>
        </w:rPr>
        <w:t xml:space="preserve"> – No Response</w:t>
      </w:r>
    </w:p>
    <w:p w14:paraId="6622A176" w14:textId="793364FA" w:rsidR="00D53267" w:rsidRDefault="00D53267" w:rsidP="00D53267">
      <w:pPr>
        <w:pStyle w:val="ListParagraph"/>
        <w:numPr>
          <w:ilvl w:val="2"/>
          <w:numId w:val="25"/>
        </w:numPr>
        <w:autoSpaceDE w:val="0"/>
        <w:autoSpaceDN w:val="0"/>
        <w:adjustRightInd w:val="0"/>
        <w:rPr>
          <w:rFonts w:eastAsia="Times New Roman"/>
          <w:sz w:val="22"/>
          <w:szCs w:val="22"/>
        </w:rPr>
      </w:pPr>
      <w:r>
        <w:rPr>
          <w:rFonts w:eastAsia="Times New Roman"/>
          <w:sz w:val="22"/>
          <w:szCs w:val="22"/>
        </w:rPr>
        <w:t xml:space="preserve">Very little support for </w:t>
      </w:r>
      <w:r w:rsidR="00E82CA7">
        <w:rPr>
          <w:rFonts w:eastAsia="Times New Roman"/>
          <w:sz w:val="22"/>
          <w:szCs w:val="22"/>
        </w:rPr>
        <w:t xml:space="preserve">capital fee for swimming pool improvement – only 12 </w:t>
      </w:r>
      <w:r w:rsidR="009F2D59">
        <w:rPr>
          <w:rFonts w:eastAsia="Times New Roman"/>
          <w:sz w:val="22"/>
          <w:szCs w:val="22"/>
        </w:rPr>
        <w:t>suggested small amounts</w:t>
      </w:r>
      <w:r w:rsidR="00E82CA7">
        <w:rPr>
          <w:rFonts w:eastAsia="Times New Roman"/>
          <w:sz w:val="22"/>
          <w:szCs w:val="22"/>
        </w:rPr>
        <w:t>.  Many expressed no interest to raise more funds.</w:t>
      </w:r>
    </w:p>
    <w:p w14:paraId="75B56605" w14:textId="527B4A70" w:rsidR="00E82CA7" w:rsidRDefault="00E82CA7" w:rsidP="00D53267">
      <w:pPr>
        <w:pStyle w:val="ListParagraph"/>
        <w:numPr>
          <w:ilvl w:val="2"/>
          <w:numId w:val="25"/>
        </w:numPr>
        <w:autoSpaceDE w:val="0"/>
        <w:autoSpaceDN w:val="0"/>
        <w:adjustRightInd w:val="0"/>
        <w:rPr>
          <w:rFonts w:eastAsia="Times New Roman"/>
          <w:sz w:val="22"/>
          <w:szCs w:val="22"/>
        </w:rPr>
      </w:pPr>
      <w:r>
        <w:rPr>
          <w:rFonts w:eastAsia="Times New Roman"/>
          <w:sz w:val="22"/>
          <w:szCs w:val="22"/>
        </w:rPr>
        <w:t>9 members expressed interest in helping</w:t>
      </w:r>
    </w:p>
    <w:p w14:paraId="2519BC7B" w14:textId="5EB02BFC" w:rsidR="00E82CA7" w:rsidRDefault="00E82CA7" w:rsidP="00D53267">
      <w:pPr>
        <w:pStyle w:val="ListParagraph"/>
        <w:numPr>
          <w:ilvl w:val="2"/>
          <w:numId w:val="25"/>
        </w:numPr>
        <w:autoSpaceDE w:val="0"/>
        <w:autoSpaceDN w:val="0"/>
        <w:adjustRightInd w:val="0"/>
        <w:rPr>
          <w:rFonts w:eastAsia="Times New Roman"/>
          <w:sz w:val="22"/>
          <w:szCs w:val="22"/>
        </w:rPr>
      </w:pPr>
      <w:r>
        <w:rPr>
          <w:rFonts w:eastAsia="Times New Roman"/>
          <w:sz w:val="22"/>
          <w:szCs w:val="22"/>
        </w:rPr>
        <w:t>67% believe reduced rates will help drive membership</w:t>
      </w:r>
    </w:p>
    <w:p w14:paraId="5EE39E27" w14:textId="5D37147C" w:rsidR="00E82CA7" w:rsidRDefault="00E82CA7" w:rsidP="00D53267">
      <w:pPr>
        <w:pStyle w:val="ListParagraph"/>
        <w:numPr>
          <w:ilvl w:val="2"/>
          <w:numId w:val="25"/>
        </w:numPr>
        <w:autoSpaceDE w:val="0"/>
        <w:autoSpaceDN w:val="0"/>
        <w:adjustRightInd w:val="0"/>
        <w:rPr>
          <w:rFonts w:eastAsia="Times New Roman"/>
          <w:sz w:val="22"/>
          <w:szCs w:val="22"/>
        </w:rPr>
      </w:pPr>
      <w:r>
        <w:rPr>
          <w:rFonts w:eastAsia="Times New Roman"/>
          <w:sz w:val="22"/>
          <w:szCs w:val="22"/>
        </w:rPr>
        <w:t>Good list of comments</w:t>
      </w:r>
    </w:p>
    <w:p w14:paraId="08F8A317" w14:textId="7CBF98E4" w:rsidR="00F448DD" w:rsidRDefault="00F448DD" w:rsidP="00EE2106">
      <w:pPr>
        <w:pStyle w:val="ListParagraph"/>
        <w:numPr>
          <w:ilvl w:val="1"/>
          <w:numId w:val="25"/>
        </w:numPr>
        <w:autoSpaceDE w:val="0"/>
        <w:autoSpaceDN w:val="0"/>
        <w:adjustRightInd w:val="0"/>
        <w:rPr>
          <w:rFonts w:eastAsia="Times New Roman"/>
          <w:sz w:val="22"/>
          <w:szCs w:val="22"/>
        </w:rPr>
      </w:pPr>
      <w:r>
        <w:rPr>
          <w:rFonts w:eastAsia="Times New Roman"/>
          <w:sz w:val="22"/>
          <w:szCs w:val="22"/>
        </w:rPr>
        <w:t>Club Direction by Board</w:t>
      </w:r>
    </w:p>
    <w:p w14:paraId="4595709D" w14:textId="34993C39" w:rsidR="00F448DD" w:rsidRDefault="009F2D59" w:rsidP="00F448DD">
      <w:pPr>
        <w:pStyle w:val="ListParagraph"/>
        <w:numPr>
          <w:ilvl w:val="2"/>
          <w:numId w:val="25"/>
        </w:numPr>
        <w:autoSpaceDE w:val="0"/>
        <w:autoSpaceDN w:val="0"/>
        <w:adjustRightInd w:val="0"/>
        <w:rPr>
          <w:rFonts w:eastAsia="Times New Roman"/>
          <w:sz w:val="22"/>
          <w:szCs w:val="22"/>
        </w:rPr>
      </w:pPr>
      <w:r>
        <w:rPr>
          <w:rFonts w:eastAsia="Times New Roman"/>
          <w:sz w:val="22"/>
          <w:szCs w:val="22"/>
        </w:rPr>
        <w:t xml:space="preserve">Board recommendation and get Membership commitment to </w:t>
      </w:r>
      <w:r w:rsidR="00F448DD">
        <w:rPr>
          <w:rFonts w:eastAsia="Times New Roman"/>
          <w:sz w:val="22"/>
          <w:szCs w:val="22"/>
        </w:rPr>
        <w:t>a Tennis only club</w:t>
      </w:r>
    </w:p>
    <w:p w14:paraId="622BE43F" w14:textId="73E494E8" w:rsidR="00F448DD" w:rsidRDefault="00F448DD" w:rsidP="00F448DD">
      <w:pPr>
        <w:pStyle w:val="ListParagraph"/>
        <w:numPr>
          <w:ilvl w:val="2"/>
          <w:numId w:val="25"/>
        </w:numPr>
        <w:autoSpaceDE w:val="0"/>
        <w:autoSpaceDN w:val="0"/>
        <w:adjustRightInd w:val="0"/>
        <w:rPr>
          <w:rFonts w:eastAsia="Times New Roman"/>
          <w:sz w:val="22"/>
          <w:szCs w:val="22"/>
        </w:rPr>
      </w:pPr>
      <w:r>
        <w:rPr>
          <w:rFonts w:eastAsia="Times New Roman"/>
          <w:sz w:val="22"/>
          <w:szCs w:val="22"/>
        </w:rPr>
        <w:t>Decided to hold a Membership Meeting to explain the reason for the move</w:t>
      </w:r>
    </w:p>
    <w:p w14:paraId="6B0C42D9" w14:textId="02E5DD7B" w:rsidR="00EC01A3" w:rsidRDefault="00F448DD" w:rsidP="00F448DD">
      <w:pPr>
        <w:pStyle w:val="ListParagraph"/>
        <w:numPr>
          <w:ilvl w:val="2"/>
          <w:numId w:val="25"/>
        </w:numPr>
        <w:autoSpaceDE w:val="0"/>
        <w:autoSpaceDN w:val="0"/>
        <w:adjustRightInd w:val="0"/>
        <w:rPr>
          <w:rFonts w:eastAsia="Times New Roman"/>
          <w:sz w:val="22"/>
          <w:szCs w:val="22"/>
        </w:rPr>
      </w:pPr>
      <w:r>
        <w:rPr>
          <w:rFonts w:eastAsia="Times New Roman"/>
          <w:sz w:val="22"/>
          <w:szCs w:val="22"/>
        </w:rPr>
        <w:t xml:space="preserve">Write up membership letter with rates.  Send to Board for review and approval – </w:t>
      </w:r>
      <w:r w:rsidRPr="00F448DD">
        <w:rPr>
          <w:rFonts w:eastAsia="Times New Roman"/>
          <w:sz w:val="22"/>
          <w:szCs w:val="22"/>
          <w:highlight w:val="yellow"/>
        </w:rPr>
        <w:t>Jeff</w:t>
      </w:r>
    </w:p>
    <w:p w14:paraId="6E6897E3" w14:textId="77777777" w:rsidR="00F448DD" w:rsidRPr="00F448DD" w:rsidRDefault="00F448DD" w:rsidP="00F448DD">
      <w:pPr>
        <w:pStyle w:val="ListParagraph"/>
        <w:autoSpaceDE w:val="0"/>
        <w:autoSpaceDN w:val="0"/>
        <w:adjustRightInd w:val="0"/>
        <w:ind w:left="2160"/>
        <w:rPr>
          <w:rFonts w:eastAsia="Times New Roman"/>
          <w:sz w:val="22"/>
          <w:szCs w:val="22"/>
        </w:rPr>
      </w:pPr>
    </w:p>
    <w:p w14:paraId="77C1193E" w14:textId="07AA3780" w:rsidR="00BB6339" w:rsidRPr="00BB6339" w:rsidRDefault="00BB6339" w:rsidP="0083150B">
      <w:pPr>
        <w:pStyle w:val="ListParagraph"/>
        <w:numPr>
          <w:ilvl w:val="0"/>
          <w:numId w:val="25"/>
        </w:numPr>
        <w:autoSpaceDE w:val="0"/>
        <w:autoSpaceDN w:val="0"/>
        <w:adjustRightInd w:val="0"/>
        <w:rPr>
          <w:rFonts w:eastAsia="Times New Roman"/>
          <w:b/>
          <w:sz w:val="22"/>
          <w:szCs w:val="22"/>
        </w:rPr>
      </w:pPr>
      <w:r w:rsidRPr="00BB6339">
        <w:rPr>
          <w:rFonts w:eastAsia="Times New Roman"/>
          <w:b/>
          <w:sz w:val="22"/>
          <w:szCs w:val="22"/>
        </w:rPr>
        <w:t>Planning Committee</w:t>
      </w:r>
    </w:p>
    <w:p w14:paraId="45F258E8" w14:textId="4BD2B450" w:rsidR="00BB6339" w:rsidRDefault="00BB6339" w:rsidP="00BB6339">
      <w:pPr>
        <w:pStyle w:val="ListParagraph"/>
        <w:numPr>
          <w:ilvl w:val="1"/>
          <w:numId w:val="25"/>
        </w:numPr>
        <w:autoSpaceDE w:val="0"/>
        <w:autoSpaceDN w:val="0"/>
        <w:adjustRightInd w:val="0"/>
        <w:rPr>
          <w:rFonts w:eastAsia="Times New Roman"/>
          <w:sz w:val="22"/>
          <w:szCs w:val="22"/>
        </w:rPr>
      </w:pPr>
      <w:r>
        <w:rPr>
          <w:rFonts w:eastAsia="Times New Roman"/>
          <w:sz w:val="22"/>
          <w:szCs w:val="22"/>
        </w:rPr>
        <w:t>No significant report out. Still work in progress</w:t>
      </w:r>
      <w:r w:rsidRPr="00BB6339">
        <w:rPr>
          <w:rFonts w:eastAsia="Times New Roman"/>
          <w:sz w:val="22"/>
          <w:szCs w:val="22"/>
          <w:highlight w:val="yellow"/>
        </w:rPr>
        <w:t>.  Clay and Rick</w:t>
      </w:r>
      <w:r>
        <w:rPr>
          <w:rFonts w:eastAsia="Times New Roman"/>
          <w:sz w:val="22"/>
          <w:szCs w:val="22"/>
        </w:rPr>
        <w:t xml:space="preserve"> to s</w:t>
      </w:r>
      <w:r w:rsidR="000E4487">
        <w:rPr>
          <w:rFonts w:eastAsia="Times New Roman"/>
          <w:sz w:val="22"/>
          <w:szCs w:val="22"/>
        </w:rPr>
        <w:t xml:space="preserve">ubmit final report to board in </w:t>
      </w:r>
      <w:r>
        <w:rPr>
          <w:rFonts w:eastAsia="Times New Roman"/>
          <w:sz w:val="22"/>
          <w:szCs w:val="22"/>
        </w:rPr>
        <w:t xml:space="preserve"> January board meeting</w:t>
      </w:r>
    </w:p>
    <w:p w14:paraId="6866AD4A" w14:textId="77777777" w:rsidR="00BB6339" w:rsidRPr="00BB6339" w:rsidRDefault="00BB6339" w:rsidP="00BB6339">
      <w:pPr>
        <w:pStyle w:val="ListParagraph"/>
        <w:autoSpaceDE w:val="0"/>
        <w:autoSpaceDN w:val="0"/>
        <w:adjustRightInd w:val="0"/>
        <w:ind w:left="1440"/>
        <w:rPr>
          <w:rFonts w:eastAsia="Times New Roman"/>
          <w:sz w:val="22"/>
          <w:szCs w:val="22"/>
        </w:rPr>
      </w:pPr>
    </w:p>
    <w:p w14:paraId="38BE4981" w14:textId="77777777" w:rsidR="0083150B" w:rsidRDefault="00AA7F2B" w:rsidP="0083150B">
      <w:pPr>
        <w:pStyle w:val="ListParagraph"/>
        <w:numPr>
          <w:ilvl w:val="0"/>
          <w:numId w:val="25"/>
        </w:numPr>
        <w:autoSpaceDE w:val="0"/>
        <w:autoSpaceDN w:val="0"/>
        <w:adjustRightInd w:val="0"/>
        <w:rPr>
          <w:rFonts w:eastAsia="Times New Roman"/>
          <w:sz w:val="22"/>
          <w:szCs w:val="22"/>
        </w:rPr>
      </w:pPr>
      <w:r w:rsidRPr="0083150B">
        <w:rPr>
          <w:rFonts w:eastAsia="Times New Roman"/>
          <w:b/>
          <w:sz w:val="22"/>
          <w:szCs w:val="22"/>
        </w:rPr>
        <w:t>Tennis</w:t>
      </w:r>
      <w:r w:rsidR="00EC41AB" w:rsidRPr="0083150B">
        <w:rPr>
          <w:rFonts w:eastAsia="Times New Roman"/>
          <w:b/>
          <w:sz w:val="22"/>
          <w:szCs w:val="22"/>
        </w:rPr>
        <w:t xml:space="preserve"> </w:t>
      </w:r>
    </w:p>
    <w:p w14:paraId="7716B1FA" w14:textId="2CB2175D" w:rsidR="00AA7F2B" w:rsidRDefault="00BF7B52" w:rsidP="0083150B">
      <w:pPr>
        <w:pStyle w:val="ListParagraph"/>
        <w:numPr>
          <w:ilvl w:val="1"/>
          <w:numId w:val="25"/>
        </w:numPr>
        <w:autoSpaceDE w:val="0"/>
        <w:autoSpaceDN w:val="0"/>
        <w:adjustRightInd w:val="0"/>
        <w:rPr>
          <w:rFonts w:eastAsia="Times New Roman"/>
          <w:sz w:val="22"/>
          <w:szCs w:val="22"/>
        </w:rPr>
      </w:pPr>
      <w:r w:rsidRPr="00BF7B52">
        <w:rPr>
          <w:rFonts w:eastAsia="Times New Roman"/>
          <w:sz w:val="22"/>
          <w:szCs w:val="22"/>
          <w:highlight w:val="yellow"/>
        </w:rPr>
        <w:t>Clay</w:t>
      </w:r>
      <w:r w:rsidR="00B40ECC">
        <w:rPr>
          <w:rFonts w:eastAsia="Times New Roman"/>
          <w:sz w:val="22"/>
          <w:szCs w:val="22"/>
        </w:rPr>
        <w:t xml:space="preserve"> to s</w:t>
      </w:r>
      <w:r>
        <w:rPr>
          <w:rFonts w:eastAsia="Times New Roman"/>
          <w:sz w:val="22"/>
          <w:szCs w:val="22"/>
        </w:rPr>
        <w:t>et up meeting with Bruce Levine for</w:t>
      </w:r>
      <w:r w:rsidR="00B40ECC">
        <w:rPr>
          <w:rFonts w:eastAsia="Times New Roman"/>
          <w:sz w:val="22"/>
          <w:szCs w:val="22"/>
        </w:rPr>
        <w:t xml:space="preserve"> contract </w:t>
      </w:r>
      <w:r w:rsidR="000E4487">
        <w:rPr>
          <w:rFonts w:eastAsia="Times New Roman"/>
          <w:sz w:val="22"/>
          <w:szCs w:val="22"/>
        </w:rPr>
        <w:t>negotiation</w:t>
      </w:r>
      <w:r w:rsidR="00B40ECC">
        <w:rPr>
          <w:rFonts w:eastAsia="Times New Roman"/>
          <w:sz w:val="22"/>
          <w:szCs w:val="22"/>
        </w:rPr>
        <w:t xml:space="preserve"> and interview with Wayne, John, Jeff and Paul</w:t>
      </w:r>
      <w:r w:rsidR="00EE2106">
        <w:rPr>
          <w:rFonts w:eastAsia="Times New Roman"/>
          <w:sz w:val="22"/>
          <w:szCs w:val="22"/>
        </w:rPr>
        <w:t xml:space="preserve"> </w:t>
      </w:r>
    </w:p>
    <w:p w14:paraId="27870953" w14:textId="77777777" w:rsidR="00EC41AB" w:rsidRPr="0083150B" w:rsidRDefault="00EC41AB" w:rsidP="00664E62">
      <w:pPr>
        <w:autoSpaceDE w:val="0"/>
        <w:autoSpaceDN w:val="0"/>
        <w:adjustRightInd w:val="0"/>
        <w:rPr>
          <w:rFonts w:eastAsia="Times New Roman"/>
          <w:sz w:val="22"/>
          <w:szCs w:val="22"/>
        </w:rPr>
      </w:pPr>
    </w:p>
    <w:p w14:paraId="027D810F" w14:textId="77777777" w:rsidR="00EE2106" w:rsidRDefault="00EE2106" w:rsidP="0083150B">
      <w:pPr>
        <w:pStyle w:val="ListParagraph"/>
        <w:numPr>
          <w:ilvl w:val="0"/>
          <w:numId w:val="25"/>
        </w:numPr>
        <w:autoSpaceDE w:val="0"/>
        <w:autoSpaceDN w:val="0"/>
        <w:adjustRightInd w:val="0"/>
        <w:rPr>
          <w:rFonts w:eastAsia="Times New Roman"/>
          <w:b/>
          <w:sz w:val="22"/>
          <w:szCs w:val="22"/>
        </w:rPr>
      </w:pPr>
      <w:r>
        <w:rPr>
          <w:rFonts w:eastAsia="Times New Roman"/>
          <w:b/>
          <w:sz w:val="22"/>
          <w:szCs w:val="22"/>
        </w:rPr>
        <w:t xml:space="preserve">Swim </w:t>
      </w:r>
    </w:p>
    <w:p w14:paraId="23CCD000" w14:textId="2CD0F0CD" w:rsidR="00EE2106" w:rsidRDefault="00EE2106" w:rsidP="00EE2106">
      <w:pPr>
        <w:pStyle w:val="ListParagraph"/>
        <w:numPr>
          <w:ilvl w:val="1"/>
          <w:numId w:val="25"/>
        </w:numPr>
        <w:autoSpaceDE w:val="0"/>
        <w:autoSpaceDN w:val="0"/>
        <w:adjustRightInd w:val="0"/>
        <w:rPr>
          <w:rFonts w:eastAsia="Times New Roman"/>
          <w:sz w:val="22"/>
          <w:szCs w:val="22"/>
        </w:rPr>
      </w:pPr>
      <w:r w:rsidRPr="00EE2106">
        <w:rPr>
          <w:rFonts w:eastAsia="Times New Roman"/>
          <w:sz w:val="22"/>
          <w:szCs w:val="22"/>
        </w:rPr>
        <w:t>No Update currently</w:t>
      </w:r>
      <w:r w:rsidR="00266FD6">
        <w:rPr>
          <w:rFonts w:eastAsia="Times New Roman"/>
          <w:sz w:val="22"/>
          <w:szCs w:val="22"/>
        </w:rPr>
        <w:t xml:space="preserve"> on Capital Improvement quotes</w:t>
      </w:r>
    </w:p>
    <w:p w14:paraId="467BA355" w14:textId="2C701A58" w:rsidR="00B40ECC" w:rsidRDefault="00B40ECC" w:rsidP="00EE2106">
      <w:pPr>
        <w:pStyle w:val="ListParagraph"/>
        <w:numPr>
          <w:ilvl w:val="1"/>
          <w:numId w:val="25"/>
        </w:numPr>
        <w:autoSpaceDE w:val="0"/>
        <w:autoSpaceDN w:val="0"/>
        <w:adjustRightInd w:val="0"/>
        <w:rPr>
          <w:rFonts w:eastAsia="Times New Roman"/>
          <w:sz w:val="22"/>
          <w:szCs w:val="22"/>
        </w:rPr>
      </w:pPr>
      <w:r>
        <w:rPr>
          <w:rFonts w:eastAsia="Times New Roman"/>
          <w:sz w:val="22"/>
          <w:szCs w:val="22"/>
        </w:rPr>
        <w:t xml:space="preserve">Two members </w:t>
      </w:r>
      <w:proofErr w:type="spellStart"/>
      <w:r>
        <w:rPr>
          <w:rFonts w:eastAsia="Times New Roman"/>
          <w:sz w:val="22"/>
          <w:szCs w:val="22"/>
        </w:rPr>
        <w:t>Pagliano</w:t>
      </w:r>
      <w:proofErr w:type="spellEnd"/>
      <w:r>
        <w:rPr>
          <w:rFonts w:eastAsia="Times New Roman"/>
          <w:sz w:val="22"/>
          <w:szCs w:val="22"/>
        </w:rPr>
        <w:t xml:space="preserve"> and </w:t>
      </w:r>
      <w:proofErr w:type="spellStart"/>
      <w:r>
        <w:rPr>
          <w:rFonts w:eastAsia="Times New Roman"/>
          <w:sz w:val="22"/>
          <w:szCs w:val="22"/>
        </w:rPr>
        <w:t>Wortz</w:t>
      </w:r>
      <w:proofErr w:type="spellEnd"/>
      <w:r>
        <w:rPr>
          <w:rFonts w:eastAsia="Times New Roman"/>
          <w:sz w:val="22"/>
          <w:szCs w:val="22"/>
        </w:rPr>
        <w:t xml:space="preserve"> expressed interest to help the swim option.  </w:t>
      </w:r>
      <w:r w:rsidRPr="00B40ECC">
        <w:rPr>
          <w:rFonts w:eastAsia="Times New Roman"/>
          <w:sz w:val="22"/>
          <w:szCs w:val="22"/>
          <w:highlight w:val="yellow"/>
        </w:rPr>
        <w:t>Karin</w:t>
      </w:r>
      <w:r>
        <w:rPr>
          <w:rFonts w:eastAsia="Times New Roman"/>
          <w:sz w:val="22"/>
          <w:szCs w:val="22"/>
        </w:rPr>
        <w:t xml:space="preserve"> to approach them and gauge support</w:t>
      </w:r>
    </w:p>
    <w:p w14:paraId="035468A6" w14:textId="77777777" w:rsidR="00EE2106" w:rsidRPr="00EE2106" w:rsidRDefault="00EE2106" w:rsidP="00EE2106">
      <w:pPr>
        <w:pStyle w:val="ListParagraph"/>
        <w:autoSpaceDE w:val="0"/>
        <w:autoSpaceDN w:val="0"/>
        <w:adjustRightInd w:val="0"/>
        <w:ind w:left="1440"/>
        <w:rPr>
          <w:rFonts w:eastAsia="Times New Roman"/>
          <w:sz w:val="22"/>
          <w:szCs w:val="22"/>
        </w:rPr>
      </w:pPr>
    </w:p>
    <w:p w14:paraId="583F47D9" w14:textId="77777777" w:rsidR="007838EA" w:rsidRDefault="007838EA" w:rsidP="0083150B">
      <w:pPr>
        <w:pStyle w:val="ListParagraph"/>
        <w:numPr>
          <w:ilvl w:val="0"/>
          <w:numId w:val="25"/>
        </w:numPr>
        <w:autoSpaceDE w:val="0"/>
        <w:autoSpaceDN w:val="0"/>
        <w:adjustRightInd w:val="0"/>
        <w:rPr>
          <w:rFonts w:eastAsia="Times New Roman"/>
          <w:b/>
          <w:sz w:val="22"/>
          <w:szCs w:val="22"/>
        </w:rPr>
      </w:pPr>
      <w:r>
        <w:rPr>
          <w:rFonts w:eastAsia="Times New Roman"/>
          <w:b/>
          <w:sz w:val="22"/>
          <w:szCs w:val="22"/>
        </w:rPr>
        <w:t>Operations</w:t>
      </w:r>
    </w:p>
    <w:p w14:paraId="3B3033DF" w14:textId="0B1B1997" w:rsidR="00966682" w:rsidRPr="00966682" w:rsidRDefault="00934B05" w:rsidP="008203AE">
      <w:pPr>
        <w:pStyle w:val="ListParagraph"/>
        <w:numPr>
          <w:ilvl w:val="1"/>
          <w:numId w:val="25"/>
        </w:numPr>
        <w:autoSpaceDE w:val="0"/>
        <w:autoSpaceDN w:val="0"/>
        <w:adjustRightInd w:val="0"/>
        <w:rPr>
          <w:rFonts w:eastAsia="Times New Roman"/>
          <w:sz w:val="22"/>
          <w:szCs w:val="22"/>
        </w:rPr>
      </w:pPr>
      <w:r>
        <w:rPr>
          <w:rFonts w:eastAsia="Times New Roman"/>
          <w:sz w:val="22"/>
          <w:szCs w:val="22"/>
        </w:rPr>
        <w:t>No new Update except from Action Item List above</w:t>
      </w:r>
    </w:p>
    <w:p w14:paraId="08ABF0C9" w14:textId="77777777" w:rsidR="008203AE" w:rsidRDefault="008203AE" w:rsidP="008203AE">
      <w:pPr>
        <w:pStyle w:val="ListParagraph"/>
        <w:autoSpaceDE w:val="0"/>
        <w:autoSpaceDN w:val="0"/>
        <w:adjustRightInd w:val="0"/>
        <w:ind w:left="1440"/>
        <w:rPr>
          <w:rFonts w:eastAsia="Times New Roman"/>
          <w:sz w:val="22"/>
          <w:szCs w:val="22"/>
        </w:rPr>
      </w:pPr>
    </w:p>
    <w:p w14:paraId="7B9D764B" w14:textId="77777777" w:rsidR="007838EA" w:rsidRPr="007838EA" w:rsidRDefault="00EA5B5D" w:rsidP="0083150B">
      <w:pPr>
        <w:pStyle w:val="ListParagraph"/>
        <w:numPr>
          <w:ilvl w:val="0"/>
          <w:numId w:val="25"/>
        </w:numPr>
        <w:autoSpaceDE w:val="0"/>
        <w:autoSpaceDN w:val="0"/>
        <w:adjustRightInd w:val="0"/>
        <w:rPr>
          <w:rFonts w:eastAsia="Times New Roman"/>
          <w:b/>
          <w:sz w:val="22"/>
          <w:szCs w:val="22"/>
        </w:rPr>
      </w:pPr>
      <w:r w:rsidRPr="007838EA">
        <w:rPr>
          <w:rFonts w:eastAsia="Times New Roman"/>
          <w:b/>
          <w:sz w:val="22"/>
          <w:szCs w:val="22"/>
        </w:rPr>
        <w:t xml:space="preserve">Next Meeting </w:t>
      </w:r>
    </w:p>
    <w:p w14:paraId="29B170D3" w14:textId="1EA4586F" w:rsidR="00934B05" w:rsidRDefault="00934B05" w:rsidP="007838EA">
      <w:pPr>
        <w:pStyle w:val="ListParagraph"/>
        <w:numPr>
          <w:ilvl w:val="1"/>
          <w:numId w:val="25"/>
        </w:numPr>
        <w:autoSpaceDE w:val="0"/>
        <w:autoSpaceDN w:val="0"/>
        <w:adjustRightInd w:val="0"/>
        <w:rPr>
          <w:rFonts w:eastAsia="Times New Roman"/>
          <w:sz w:val="22"/>
          <w:szCs w:val="22"/>
        </w:rPr>
      </w:pPr>
      <w:r>
        <w:rPr>
          <w:rFonts w:eastAsia="Times New Roman"/>
          <w:sz w:val="22"/>
          <w:szCs w:val="22"/>
        </w:rPr>
        <w:t xml:space="preserve">Membership Meeting to be scheduled for Thursday January 4, 2018.  Need a location and suggest multiple invites. </w:t>
      </w:r>
    </w:p>
    <w:p w14:paraId="6CFF7124" w14:textId="1BD66121" w:rsidR="00934B05" w:rsidRDefault="009F2D59" w:rsidP="00934B05">
      <w:pPr>
        <w:pStyle w:val="ListParagraph"/>
        <w:numPr>
          <w:ilvl w:val="2"/>
          <w:numId w:val="25"/>
        </w:numPr>
        <w:autoSpaceDE w:val="0"/>
        <w:autoSpaceDN w:val="0"/>
        <w:adjustRightInd w:val="0"/>
        <w:rPr>
          <w:rFonts w:eastAsia="Times New Roman"/>
          <w:sz w:val="22"/>
          <w:szCs w:val="22"/>
        </w:rPr>
      </w:pPr>
      <w:r>
        <w:rPr>
          <w:rFonts w:eastAsia="Times New Roman"/>
          <w:sz w:val="22"/>
          <w:szCs w:val="22"/>
        </w:rPr>
        <w:t xml:space="preserve">Bylaw changes including </w:t>
      </w:r>
      <w:r w:rsidR="00934B05">
        <w:rPr>
          <w:rFonts w:eastAsia="Times New Roman"/>
          <w:sz w:val="22"/>
          <w:szCs w:val="22"/>
        </w:rPr>
        <w:t>swim</w:t>
      </w:r>
      <w:r>
        <w:rPr>
          <w:rFonts w:eastAsia="Times New Roman"/>
          <w:sz w:val="22"/>
          <w:szCs w:val="22"/>
        </w:rPr>
        <w:t xml:space="preserve"> need to be revised</w:t>
      </w:r>
    </w:p>
    <w:p w14:paraId="21E15299" w14:textId="1366F596" w:rsidR="00934B05" w:rsidRDefault="00934B05" w:rsidP="00934B05">
      <w:pPr>
        <w:pStyle w:val="ListParagraph"/>
        <w:numPr>
          <w:ilvl w:val="2"/>
          <w:numId w:val="25"/>
        </w:numPr>
        <w:autoSpaceDE w:val="0"/>
        <w:autoSpaceDN w:val="0"/>
        <w:adjustRightInd w:val="0"/>
        <w:rPr>
          <w:rFonts w:eastAsia="Times New Roman"/>
          <w:sz w:val="22"/>
          <w:szCs w:val="22"/>
        </w:rPr>
      </w:pPr>
      <w:r>
        <w:rPr>
          <w:rFonts w:eastAsia="Times New Roman"/>
          <w:sz w:val="22"/>
          <w:szCs w:val="22"/>
        </w:rPr>
        <w:t>Discuss rational to move to Tennis and Social Club</w:t>
      </w:r>
    </w:p>
    <w:p w14:paraId="64CDFBB1" w14:textId="77777777" w:rsidR="00EA5B5D" w:rsidRPr="0083150B" w:rsidRDefault="00EA5B5D" w:rsidP="00664E62">
      <w:pPr>
        <w:autoSpaceDE w:val="0"/>
        <w:autoSpaceDN w:val="0"/>
        <w:adjustRightInd w:val="0"/>
        <w:rPr>
          <w:rFonts w:eastAsia="Times New Roman"/>
          <w:sz w:val="22"/>
          <w:szCs w:val="22"/>
        </w:rPr>
      </w:pPr>
    </w:p>
    <w:p w14:paraId="4D3DA624" w14:textId="77777777" w:rsidR="007838EA" w:rsidRPr="007838EA" w:rsidRDefault="00EA5B5D" w:rsidP="007838EA">
      <w:pPr>
        <w:pStyle w:val="ListParagraph"/>
        <w:numPr>
          <w:ilvl w:val="0"/>
          <w:numId w:val="25"/>
        </w:numPr>
        <w:autoSpaceDE w:val="0"/>
        <w:autoSpaceDN w:val="0"/>
        <w:adjustRightInd w:val="0"/>
        <w:rPr>
          <w:rFonts w:eastAsia="Times New Roman"/>
          <w:b/>
          <w:sz w:val="22"/>
          <w:szCs w:val="22"/>
        </w:rPr>
      </w:pPr>
      <w:r w:rsidRPr="007838EA">
        <w:rPr>
          <w:rFonts w:eastAsia="Times New Roman"/>
          <w:b/>
          <w:sz w:val="22"/>
          <w:szCs w:val="22"/>
        </w:rPr>
        <w:t xml:space="preserve">Motion to adjourn: </w:t>
      </w:r>
    </w:p>
    <w:tbl>
      <w:tblPr>
        <w:tblW w:w="7304" w:type="dxa"/>
        <w:tblInd w:w="738" w:type="dxa"/>
        <w:tblCellMar>
          <w:left w:w="115" w:type="dxa"/>
          <w:right w:w="0" w:type="dxa"/>
        </w:tblCellMar>
        <w:tblLook w:val="04A0" w:firstRow="1" w:lastRow="0" w:firstColumn="1" w:lastColumn="0" w:noHBand="0" w:noVBand="1"/>
      </w:tblPr>
      <w:tblGrid>
        <w:gridCol w:w="4699"/>
        <w:gridCol w:w="2605"/>
      </w:tblGrid>
      <w:tr w:rsidR="007838EA" w:rsidRPr="009F1740" w14:paraId="0F65558E" w14:textId="77777777" w:rsidTr="0008349F">
        <w:trPr>
          <w:trHeight w:val="267"/>
        </w:trPr>
        <w:tc>
          <w:tcPr>
            <w:tcW w:w="4699" w:type="dxa"/>
            <w:shd w:val="clear" w:color="auto" w:fill="auto"/>
          </w:tcPr>
          <w:p w14:paraId="511BA20C" w14:textId="652305FB" w:rsidR="007838EA" w:rsidRPr="00AA5347" w:rsidRDefault="007838EA" w:rsidP="00934B05">
            <w:pPr>
              <w:autoSpaceDE w:val="0"/>
              <w:autoSpaceDN w:val="0"/>
              <w:adjustRightInd w:val="0"/>
              <w:rPr>
                <w:rFonts w:eastAsia="Times New Roman"/>
                <w:sz w:val="24"/>
              </w:rPr>
            </w:pPr>
            <w:r w:rsidRPr="00AA5347">
              <w:rPr>
                <w:rFonts w:eastAsia="Times New Roman"/>
                <w:sz w:val="24"/>
              </w:rPr>
              <w:t xml:space="preserve">By </w:t>
            </w:r>
            <w:r w:rsidR="00934B05">
              <w:rPr>
                <w:rFonts w:eastAsia="Times New Roman"/>
                <w:sz w:val="24"/>
              </w:rPr>
              <w:t>Rick</w:t>
            </w:r>
            <w:r>
              <w:rPr>
                <w:rFonts w:eastAsia="Times New Roman"/>
                <w:sz w:val="24"/>
              </w:rPr>
              <w:t xml:space="preserve"> 2</w:t>
            </w:r>
            <w:r w:rsidRPr="00AA5347">
              <w:rPr>
                <w:rFonts w:eastAsia="Times New Roman"/>
                <w:sz w:val="24"/>
                <w:vertAlign w:val="superscript"/>
              </w:rPr>
              <w:t>nd</w:t>
            </w:r>
            <w:r w:rsidR="00EC531F">
              <w:rPr>
                <w:rFonts w:eastAsia="Times New Roman"/>
                <w:sz w:val="24"/>
              </w:rPr>
              <w:t xml:space="preserve"> by </w:t>
            </w:r>
            <w:r w:rsidR="00934B05">
              <w:rPr>
                <w:rFonts w:eastAsia="Times New Roman"/>
                <w:sz w:val="24"/>
              </w:rPr>
              <w:t>Clay</w:t>
            </w:r>
            <w:r>
              <w:rPr>
                <w:rFonts w:eastAsia="Times New Roman"/>
                <w:sz w:val="24"/>
              </w:rPr>
              <w:t xml:space="preserve"> – Approved</w:t>
            </w:r>
          </w:p>
        </w:tc>
        <w:tc>
          <w:tcPr>
            <w:tcW w:w="2605" w:type="dxa"/>
          </w:tcPr>
          <w:p w14:paraId="2C248093" w14:textId="2AEC49C6" w:rsidR="007838EA" w:rsidRPr="00AA5347" w:rsidRDefault="00EC531F" w:rsidP="0008349F">
            <w:pPr>
              <w:autoSpaceDE w:val="0"/>
              <w:autoSpaceDN w:val="0"/>
              <w:adjustRightInd w:val="0"/>
              <w:rPr>
                <w:rFonts w:eastAsia="Times New Roman"/>
                <w:sz w:val="24"/>
              </w:rPr>
            </w:pPr>
            <w:r>
              <w:rPr>
                <w:rFonts w:eastAsia="Times New Roman"/>
                <w:sz w:val="24"/>
              </w:rPr>
              <w:t>7:23</w:t>
            </w:r>
            <w:r w:rsidR="007838EA">
              <w:rPr>
                <w:rFonts w:eastAsia="Times New Roman"/>
                <w:sz w:val="24"/>
              </w:rPr>
              <w:t xml:space="preserve"> pm</w:t>
            </w:r>
          </w:p>
        </w:tc>
      </w:tr>
    </w:tbl>
    <w:p w14:paraId="3D8FED5F" w14:textId="77777777" w:rsidR="0083150B" w:rsidRDefault="0083150B" w:rsidP="00664E62">
      <w:pPr>
        <w:autoSpaceDE w:val="0"/>
        <w:autoSpaceDN w:val="0"/>
        <w:adjustRightInd w:val="0"/>
        <w:rPr>
          <w:rFonts w:eastAsia="Times New Roman"/>
          <w:sz w:val="22"/>
          <w:szCs w:val="22"/>
        </w:rPr>
      </w:pPr>
    </w:p>
    <w:p w14:paraId="5592259C" w14:textId="77777777" w:rsidR="0083150B" w:rsidRPr="0083150B" w:rsidRDefault="0083150B" w:rsidP="0083150B">
      <w:pPr>
        <w:autoSpaceDE w:val="0"/>
        <w:autoSpaceDN w:val="0"/>
        <w:adjustRightInd w:val="0"/>
        <w:rPr>
          <w:rFonts w:eastAsia="Times New Roman"/>
          <w:sz w:val="22"/>
          <w:szCs w:val="22"/>
        </w:rPr>
      </w:pPr>
      <w:r w:rsidRPr="0083150B">
        <w:rPr>
          <w:rFonts w:eastAsia="Times New Roman"/>
          <w:sz w:val="22"/>
          <w:szCs w:val="22"/>
        </w:rPr>
        <w:t>Respectfully submitted</w:t>
      </w:r>
    </w:p>
    <w:p w14:paraId="62B9B22D" w14:textId="19DE2630" w:rsidR="0083150B" w:rsidRPr="0083150B" w:rsidRDefault="009F2D59" w:rsidP="0083150B">
      <w:pPr>
        <w:autoSpaceDE w:val="0"/>
        <w:autoSpaceDN w:val="0"/>
        <w:adjustRightInd w:val="0"/>
        <w:rPr>
          <w:rFonts w:eastAsia="Times New Roman"/>
          <w:sz w:val="22"/>
          <w:szCs w:val="22"/>
        </w:rPr>
      </w:pPr>
      <w:r>
        <w:rPr>
          <w:rFonts w:eastAsia="Times New Roman"/>
          <w:sz w:val="22"/>
          <w:szCs w:val="22"/>
        </w:rPr>
        <w:t>Jeff Mahar</w:t>
      </w:r>
      <w:r w:rsidR="0083150B" w:rsidRPr="0083150B">
        <w:rPr>
          <w:rFonts w:eastAsia="Times New Roman"/>
          <w:sz w:val="22"/>
          <w:szCs w:val="22"/>
        </w:rPr>
        <w:t xml:space="preserve">, </w:t>
      </w:r>
      <w:r>
        <w:rPr>
          <w:rFonts w:eastAsia="Times New Roman"/>
          <w:sz w:val="22"/>
          <w:szCs w:val="22"/>
        </w:rPr>
        <w:t xml:space="preserve">Acting </w:t>
      </w:r>
      <w:r w:rsidR="0083150B" w:rsidRPr="0083150B">
        <w:rPr>
          <w:rFonts w:eastAsia="Times New Roman"/>
          <w:sz w:val="22"/>
          <w:szCs w:val="22"/>
        </w:rPr>
        <w:t>Secretary</w:t>
      </w:r>
    </w:p>
    <w:p w14:paraId="08F566C1" w14:textId="77777777" w:rsidR="00EA5B5D" w:rsidRPr="0083150B" w:rsidRDefault="00EA5B5D" w:rsidP="00664E62">
      <w:pPr>
        <w:autoSpaceDE w:val="0"/>
        <w:autoSpaceDN w:val="0"/>
        <w:adjustRightInd w:val="0"/>
        <w:rPr>
          <w:rFonts w:eastAsia="Times New Roman"/>
          <w:sz w:val="22"/>
          <w:szCs w:val="22"/>
        </w:rPr>
      </w:pPr>
    </w:p>
    <w:p w14:paraId="4973BE00" w14:textId="77777777" w:rsidR="00EC41AB" w:rsidRPr="0083150B" w:rsidRDefault="00EC41AB" w:rsidP="00664E62">
      <w:pPr>
        <w:autoSpaceDE w:val="0"/>
        <w:autoSpaceDN w:val="0"/>
        <w:adjustRightInd w:val="0"/>
        <w:rPr>
          <w:rFonts w:eastAsia="Times New Roman"/>
          <w:sz w:val="22"/>
          <w:szCs w:val="22"/>
        </w:rPr>
      </w:pPr>
    </w:p>
    <w:p w14:paraId="784CCF34" w14:textId="77777777" w:rsidR="00EC41AB" w:rsidRPr="0083150B" w:rsidRDefault="00EC41AB" w:rsidP="00664E62">
      <w:pPr>
        <w:autoSpaceDE w:val="0"/>
        <w:autoSpaceDN w:val="0"/>
        <w:adjustRightInd w:val="0"/>
        <w:rPr>
          <w:rFonts w:eastAsia="Times New Roman"/>
          <w:sz w:val="22"/>
          <w:szCs w:val="22"/>
        </w:rPr>
      </w:pPr>
    </w:p>
    <w:p w14:paraId="35B5E97D" w14:textId="77777777" w:rsidR="00EC41AB" w:rsidRPr="0083150B" w:rsidRDefault="00EC41AB" w:rsidP="00664E62">
      <w:pPr>
        <w:autoSpaceDE w:val="0"/>
        <w:autoSpaceDN w:val="0"/>
        <w:adjustRightInd w:val="0"/>
        <w:rPr>
          <w:rFonts w:eastAsia="Times New Roman"/>
          <w:sz w:val="22"/>
          <w:szCs w:val="22"/>
        </w:rPr>
      </w:pPr>
    </w:p>
    <w:p w14:paraId="1ECB33F5" w14:textId="77777777" w:rsidR="00EC41AB" w:rsidRPr="0083150B" w:rsidRDefault="00EC41AB" w:rsidP="00664E62">
      <w:pPr>
        <w:autoSpaceDE w:val="0"/>
        <w:autoSpaceDN w:val="0"/>
        <w:adjustRightInd w:val="0"/>
        <w:rPr>
          <w:rFonts w:eastAsia="Times New Roman"/>
          <w:sz w:val="22"/>
          <w:szCs w:val="22"/>
        </w:rPr>
      </w:pPr>
    </w:p>
    <w:p w14:paraId="749505C8" w14:textId="77777777" w:rsidR="00EC41AB" w:rsidRPr="0083150B" w:rsidRDefault="00EC41AB" w:rsidP="00664E62">
      <w:pPr>
        <w:autoSpaceDE w:val="0"/>
        <w:autoSpaceDN w:val="0"/>
        <w:adjustRightInd w:val="0"/>
        <w:rPr>
          <w:rFonts w:eastAsia="Times New Roman"/>
          <w:sz w:val="22"/>
          <w:szCs w:val="22"/>
        </w:rPr>
      </w:pPr>
    </w:p>
    <w:p w14:paraId="140BCA50" w14:textId="77777777" w:rsidR="00EC41AB" w:rsidRPr="0083150B" w:rsidRDefault="00EC41AB" w:rsidP="00664E62">
      <w:pPr>
        <w:autoSpaceDE w:val="0"/>
        <w:autoSpaceDN w:val="0"/>
        <w:adjustRightInd w:val="0"/>
        <w:rPr>
          <w:rFonts w:eastAsia="Times New Roman"/>
          <w:sz w:val="22"/>
          <w:szCs w:val="22"/>
        </w:rPr>
      </w:pPr>
    </w:p>
    <w:p w14:paraId="235D0DE5" w14:textId="77777777" w:rsidR="00AA7F2B" w:rsidRPr="0083150B" w:rsidRDefault="00AA7F2B" w:rsidP="00664E62">
      <w:pPr>
        <w:autoSpaceDE w:val="0"/>
        <w:autoSpaceDN w:val="0"/>
        <w:adjustRightInd w:val="0"/>
        <w:rPr>
          <w:rFonts w:eastAsia="Times New Roman"/>
          <w:sz w:val="22"/>
          <w:szCs w:val="22"/>
        </w:rPr>
      </w:pPr>
      <w:r w:rsidRPr="0083150B">
        <w:rPr>
          <w:rFonts w:eastAsia="Times New Roman"/>
          <w:sz w:val="22"/>
          <w:szCs w:val="22"/>
        </w:rPr>
        <w:t xml:space="preserve">  </w:t>
      </w:r>
    </w:p>
    <w:p w14:paraId="43EAD1D3" w14:textId="77777777" w:rsidR="00AA7F2B" w:rsidRPr="0083150B" w:rsidRDefault="00AA7F2B" w:rsidP="00664E62">
      <w:pPr>
        <w:autoSpaceDE w:val="0"/>
        <w:autoSpaceDN w:val="0"/>
        <w:adjustRightInd w:val="0"/>
        <w:rPr>
          <w:rFonts w:eastAsia="Times New Roman"/>
          <w:sz w:val="22"/>
          <w:szCs w:val="22"/>
        </w:rPr>
      </w:pPr>
    </w:p>
    <w:sectPr w:rsidR="00AA7F2B" w:rsidRPr="0083150B" w:rsidSect="00E66C33">
      <w:headerReference w:type="default" r:id="rId8"/>
      <w:footerReference w:type="default" r:id="rId9"/>
      <w:pgSz w:w="12240" w:h="15840" w:code="1"/>
      <w:pgMar w:top="1440" w:right="1440" w:bottom="720" w:left="1440" w:header="720" w:footer="8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ABE3B" w14:textId="77777777" w:rsidR="005473FE" w:rsidRDefault="005473FE">
      <w:r>
        <w:separator/>
      </w:r>
    </w:p>
  </w:endnote>
  <w:endnote w:type="continuationSeparator" w:id="0">
    <w:p w14:paraId="5921F9B1" w14:textId="77777777" w:rsidR="005473FE" w:rsidRDefault="0054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Lucida Grande">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C213B" w14:textId="77777777" w:rsidR="00B90C5F" w:rsidRPr="00ED52D8" w:rsidRDefault="00B90C5F" w:rsidP="00ED52D8">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0C4210">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C4210">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0B183" w14:textId="77777777" w:rsidR="005473FE" w:rsidRDefault="005473FE">
      <w:r>
        <w:separator/>
      </w:r>
    </w:p>
  </w:footnote>
  <w:footnote w:type="continuationSeparator" w:id="0">
    <w:p w14:paraId="17D684A3" w14:textId="77777777" w:rsidR="005473FE" w:rsidRDefault="00547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284A0" w14:textId="77777777" w:rsidR="00B90C5F" w:rsidRPr="008203AE" w:rsidRDefault="003911E7" w:rsidP="00080DE7">
    <w:pPr>
      <w:autoSpaceDE w:val="0"/>
      <w:autoSpaceDN w:val="0"/>
      <w:adjustRightInd w:val="0"/>
      <w:jc w:val="center"/>
      <w:rPr>
        <w:rFonts w:eastAsia="Times New Roman"/>
        <w:b/>
        <w:sz w:val="24"/>
        <w:szCs w:val="23"/>
      </w:rPr>
    </w:pPr>
    <w:r w:rsidRPr="008203AE">
      <w:rPr>
        <w:b/>
        <w:noProof/>
      </w:rPr>
      <w:drawing>
        <wp:anchor distT="0" distB="0" distL="114300" distR="114300" simplePos="0" relativeHeight="251657728" behindDoc="0" locked="0" layoutInCell="1" allowOverlap="1" wp14:anchorId="16896F3F" wp14:editId="317D7B8F">
          <wp:simplePos x="0" y="0"/>
          <wp:positionH relativeFrom="page">
            <wp:posOffset>914400</wp:posOffset>
          </wp:positionH>
          <wp:positionV relativeFrom="page">
            <wp:posOffset>228600</wp:posOffset>
          </wp:positionV>
          <wp:extent cx="457200" cy="457200"/>
          <wp:effectExtent l="0" t="0" r="0" b="0"/>
          <wp:wrapNone/>
          <wp:docPr id="1" name="Picture 1" descr="CVC-blue-circle-logo-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C-blue-circle-logo-smal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0C5F" w:rsidRPr="008203AE">
      <w:rPr>
        <w:rFonts w:eastAsia="Times New Roman"/>
        <w:b/>
        <w:bCs/>
        <w:color w:val="44546A"/>
        <w:sz w:val="31"/>
        <w:szCs w:val="31"/>
      </w:rPr>
      <w:t>Copper Valley Club, Inc</w:t>
    </w:r>
    <w:r w:rsidR="00B90C5F" w:rsidRPr="008203AE">
      <w:rPr>
        <w:rFonts w:eastAsia="Times New Roman"/>
        <w:b/>
        <w:sz w:val="24"/>
        <w:szCs w:val="23"/>
      </w:rPr>
      <w:t>.</w:t>
    </w:r>
  </w:p>
  <w:p w14:paraId="7BA6A3B2" w14:textId="02735FCF" w:rsidR="00B90C5F" w:rsidRDefault="00B90C5F" w:rsidP="00080DE7">
    <w:pPr>
      <w:autoSpaceDE w:val="0"/>
      <w:autoSpaceDN w:val="0"/>
      <w:adjustRightInd w:val="0"/>
      <w:jc w:val="center"/>
      <w:rPr>
        <w:rFonts w:ascii="Arial Bold" w:hAnsi="Arial Bold"/>
        <w:b/>
        <w:sz w:val="28"/>
      </w:rPr>
    </w:pPr>
    <w:r>
      <w:rPr>
        <w:rFonts w:eastAsia="Times New Roman"/>
        <w:b/>
        <w:bCs/>
        <w:sz w:val="27"/>
        <w:szCs w:val="27"/>
      </w:rPr>
      <w:t xml:space="preserve">Board Meeting Minutes for </w:t>
    </w:r>
    <w:r w:rsidR="00012247">
      <w:rPr>
        <w:rFonts w:eastAsia="Times New Roman"/>
        <w:b/>
        <w:bCs/>
        <w:sz w:val="27"/>
        <w:szCs w:val="27"/>
      </w:rPr>
      <w:t>12/11</w:t>
    </w:r>
    <w:r w:rsidR="00EC531F">
      <w:rPr>
        <w:rFonts w:eastAsia="Times New Roman"/>
        <w:b/>
        <w:bCs/>
        <w:sz w:val="27"/>
        <w:szCs w:val="27"/>
      </w:rPr>
      <w:t>/2017</w:t>
    </w:r>
  </w:p>
  <w:p w14:paraId="42E2DEFF" w14:textId="77777777" w:rsidR="00B90C5F" w:rsidRDefault="00B90C5F" w:rsidP="00FF41F8">
    <w:pPr>
      <w:widowControl w:val="0"/>
      <w:tabs>
        <w:tab w:val="left" w:pos="0"/>
        <w:tab w:val="left" w:pos="1008"/>
        <w:tab w:val="left" w:pos="2016"/>
        <w:tab w:val="left" w:pos="3024"/>
        <w:tab w:val="left" w:pos="4032"/>
        <w:tab w:val="left" w:pos="5040"/>
        <w:tab w:val="left" w:pos="6048"/>
        <w:tab w:val="left" w:pos="7056"/>
        <w:tab w:val="left" w:pos="8064"/>
        <w:tab w:val="left" w:pos="8640"/>
        <w:tab w:val="left" w:pos="8860"/>
      </w:tabs>
      <w:rPr>
        <w:rFonts w:ascii="Arial Bold" w:hAnsi="Arial Bold"/>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numFmt w:val="bullet"/>
      <w:lvlText w:val="-"/>
      <w:lvlJc w:val="left"/>
      <w:pPr>
        <w:tabs>
          <w:tab w:val="num" w:pos="122"/>
        </w:tabs>
        <w:ind w:left="122" w:firstLine="0"/>
      </w:pPr>
      <w:rPr>
        <w:rFonts w:hint="default"/>
        <w:position w:val="0"/>
      </w:rPr>
    </w:lvl>
    <w:lvl w:ilv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147"/>
        </w:tabs>
        <w:ind w:left="147" w:firstLine="0"/>
      </w:pPr>
      <w:rPr>
        <w:rFonts w:hint="default"/>
        <w:position w:val="0"/>
      </w:rPr>
    </w:lvl>
    <w:lvl w:ilv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00000003"/>
    <w:multiLevelType w:val="multilevel"/>
    <w:tmpl w:val="894EE875"/>
    <w:lvl w:ilvl="0">
      <w:numFmt w:val="bullet"/>
      <w:lvlText w:val="-"/>
      <w:lvlJc w:val="left"/>
      <w:pPr>
        <w:tabs>
          <w:tab w:val="num" w:pos="122"/>
        </w:tabs>
        <w:ind w:left="122" w:firstLine="0"/>
      </w:pPr>
      <w:rPr>
        <w:rFonts w:hint="default"/>
        <w:position w:val="0"/>
      </w:rPr>
    </w:lvl>
    <w:lvl w:ilvl="1">
      <w:start w:val="1"/>
      <w:numFmt w:val="bullet"/>
      <w:lvlText w:val="-"/>
      <w:lvlJc w:val="left"/>
      <w:pPr>
        <w:tabs>
          <w:tab w:val="num" w:pos="122"/>
        </w:tabs>
        <w:ind w:left="122" w:firstLine="720"/>
      </w:pPr>
      <w:rPr>
        <w:rFonts w:hint="default"/>
        <w:position w:val="0"/>
      </w:rPr>
    </w:lvl>
    <w:lvl w:ilvl="2">
      <w:start w:val="1"/>
      <w:numFmt w:val="bullet"/>
      <w:lvlText w:val="-"/>
      <w:lvlJc w:val="left"/>
      <w:pPr>
        <w:tabs>
          <w:tab w:val="num" w:pos="122"/>
        </w:tabs>
        <w:ind w:left="122" w:firstLine="1440"/>
      </w:pPr>
      <w:rPr>
        <w:rFonts w:hint="default"/>
        <w:position w:val="0"/>
      </w:rPr>
    </w:lvl>
    <w:lvl w:ilvl="3">
      <w:start w:val="1"/>
      <w:numFmt w:val="bullet"/>
      <w:lvlText w:val="-"/>
      <w:lvlJc w:val="left"/>
      <w:pPr>
        <w:tabs>
          <w:tab w:val="num" w:pos="122"/>
        </w:tabs>
        <w:ind w:left="122" w:firstLine="2160"/>
      </w:pPr>
      <w:rPr>
        <w:rFonts w:hint="default"/>
        <w:position w:val="0"/>
      </w:rPr>
    </w:lvl>
    <w:lvl w:ilvl="4">
      <w:start w:val="1"/>
      <w:numFmt w:val="bullet"/>
      <w:lvlText w:val="-"/>
      <w:lvlJc w:val="left"/>
      <w:pPr>
        <w:tabs>
          <w:tab w:val="num" w:pos="122"/>
        </w:tabs>
        <w:ind w:left="122" w:firstLine="2880"/>
      </w:pPr>
      <w:rPr>
        <w:rFonts w:hint="default"/>
        <w:position w:val="0"/>
      </w:rPr>
    </w:lvl>
    <w:lvl w:ilvl="5">
      <w:start w:val="1"/>
      <w:numFmt w:val="bullet"/>
      <w:lvlText w:val="-"/>
      <w:lvlJc w:val="left"/>
      <w:pPr>
        <w:tabs>
          <w:tab w:val="num" w:pos="122"/>
        </w:tabs>
        <w:ind w:left="122" w:firstLine="3600"/>
      </w:pPr>
      <w:rPr>
        <w:rFonts w:hint="default"/>
        <w:position w:val="0"/>
      </w:rPr>
    </w:lvl>
    <w:lvl w:ilvl="6">
      <w:start w:val="1"/>
      <w:numFmt w:val="bullet"/>
      <w:lvlText w:val="-"/>
      <w:lvlJc w:val="left"/>
      <w:pPr>
        <w:tabs>
          <w:tab w:val="num" w:pos="122"/>
        </w:tabs>
        <w:ind w:left="122" w:firstLine="4320"/>
      </w:pPr>
      <w:rPr>
        <w:rFonts w:hint="default"/>
        <w:position w:val="0"/>
      </w:rPr>
    </w:lvl>
    <w:lvl w:ilvl="7">
      <w:start w:val="1"/>
      <w:numFmt w:val="bullet"/>
      <w:lvlText w:val="-"/>
      <w:lvlJc w:val="left"/>
      <w:pPr>
        <w:tabs>
          <w:tab w:val="num" w:pos="122"/>
        </w:tabs>
        <w:ind w:left="122" w:firstLine="5040"/>
      </w:pPr>
      <w:rPr>
        <w:rFonts w:hint="default"/>
        <w:position w:val="0"/>
      </w:rPr>
    </w:lvl>
    <w:lvl w:ilvl="8">
      <w:start w:val="1"/>
      <w:numFmt w:val="bullet"/>
      <w:lvlText w:val="-"/>
      <w:lvlJc w:val="left"/>
      <w:pPr>
        <w:tabs>
          <w:tab w:val="num" w:pos="122"/>
        </w:tabs>
        <w:ind w:left="122" w:firstLine="5760"/>
      </w:pPr>
      <w:rPr>
        <w:rFonts w:hint="default"/>
        <w:position w:val="0"/>
      </w:rPr>
    </w:lvl>
  </w:abstractNum>
  <w:abstractNum w:abstractNumId="3" w15:restartNumberingAfterBreak="0">
    <w:nsid w:val="00F56E5D"/>
    <w:multiLevelType w:val="hybridMultilevel"/>
    <w:tmpl w:val="6B6A3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A472DC"/>
    <w:multiLevelType w:val="hybridMultilevel"/>
    <w:tmpl w:val="492CA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A4B2F"/>
    <w:multiLevelType w:val="hybridMultilevel"/>
    <w:tmpl w:val="24460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833CC"/>
    <w:multiLevelType w:val="hybridMultilevel"/>
    <w:tmpl w:val="C0A4F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355549"/>
    <w:multiLevelType w:val="hybridMultilevel"/>
    <w:tmpl w:val="9394348E"/>
    <w:lvl w:ilvl="0" w:tplc="0409000F">
      <w:start w:val="1"/>
      <w:numFmt w:val="decimal"/>
      <w:lvlText w:val="%1."/>
      <w:lvlJc w:val="left"/>
      <w:pPr>
        <w:ind w:left="720" w:hanging="360"/>
      </w:pPr>
    </w:lvl>
    <w:lvl w:ilvl="1" w:tplc="CF7C481A">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17715"/>
    <w:multiLevelType w:val="hybridMultilevel"/>
    <w:tmpl w:val="17183932"/>
    <w:lvl w:ilvl="0" w:tplc="0409000F">
      <w:start w:val="1"/>
      <w:numFmt w:val="decimal"/>
      <w:lvlText w:val="%1."/>
      <w:lvlJc w:val="left"/>
      <w:pPr>
        <w:ind w:left="2340" w:hanging="360"/>
      </w:pPr>
    </w:lvl>
    <w:lvl w:ilvl="1" w:tplc="04090019">
      <w:start w:val="1"/>
      <w:numFmt w:val="lowerLetter"/>
      <w:lvlText w:val="%2."/>
      <w:lvlJc w:val="left"/>
      <w:pPr>
        <w:ind w:left="36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94555"/>
    <w:multiLevelType w:val="hybridMultilevel"/>
    <w:tmpl w:val="AA0C3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D4032"/>
    <w:multiLevelType w:val="hybridMultilevel"/>
    <w:tmpl w:val="6A7C8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A7DA8"/>
    <w:multiLevelType w:val="hybridMultilevel"/>
    <w:tmpl w:val="B450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97AF8"/>
    <w:multiLevelType w:val="hybridMultilevel"/>
    <w:tmpl w:val="B348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C46EE"/>
    <w:multiLevelType w:val="hybridMultilevel"/>
    <w:tmpl w:val="D8E8D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53631"/>
    <w:multiLevelType w:val="hybridMultilevel"/>
    <w:tmpl w:val="3394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9097E"/>
    <w:multiLevelType w:val="hybridMultilevel"/>
    <w:tmpl w:val="B4A0E6E2"/>
    <w:lvl w:ilvl="0" w:tplc="D0DAF9D2">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97A57"/>
    <w:multiLevelType w:val="hybridMultilevel"/>
    <w:tmpl w:val="517453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9E6A38"/>
    <w:multiLevelType w:val="hybridMultilevel"/>
    <w:tmpl w:val="8DF0A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0262FE"/>
    <w:multiLevelType w:val="hybridMultilevel"/>
    <w:tmpl w:val="8E5A9DCA"/>
    <w:lvl w:ilvl="0" w:tplc="15C452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C47E0"/>
    <w:multiLevelType w:val="hybridMultilevel"/>
    <w:tmpl w:val="CEF6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F460D"/>
    <w:multiLevelType w:val="hybridMultilevel"/>
    <w:tmpl w:val="3E2C7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8348C"/>
    <w:multiLevelType w:val="hybridMultilevel"/>
    <w:tmpl w:val="34949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4452BA"/>
    <w:multiLevelType w:val="hybridMultilevel"/>
    <w:tmpl w:val="01602F7E"/>
    <w:lvl w:ilvl="0" w:tplc="68DEAAA4">
      <w:numFmt w:val="bullet"/>
      <w:lvlText w:val="-"/>
      <w:lvlJc w:val="left"/>
      <w:pPr>
        <w:ind w:left="1080" w:hanging="360"/>
      </w:pPr>
      <w:rPr>
        <w:rFonts w:ascii="Arial" w:eastAsia="ヒラギノ角ゴ Pro W3"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765F93"/>
    <w:multiLevelType w:val="hybridMultilevel"/>
    <w:tmpl w:val="3E42F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E5C5D"/>
    <w:multiLevelType w:val="hybridMultilevel"/>
    <w:tmpl w:val="60B8E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7D2E09"/>
    <w:multiLevelType w:val="multilevel"/>
    <w:tmpl w:val="60B8E0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9103E4A"/>
    <w:multiLevelType w:val="hybridMultilevel"/>
    <w:tmpl w:val="1D56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2"/>
  </w:num>
  <w:num w:numId="5">
    <w:abstractNumId w:val="17"/>
  </w:num>
  <w:num w:numId="6">
    <w:abstractNumId w:val="21"/>
  </w:num>
  <w:num w:numId="7">
    <w:abstractNumId w:val="26"/>
  </w:num>
  <w:num w:numId="8">
    <w:abstractNumId w:val="10"/>
  </w:num>
  <w:num w:numId="9">
    <w:abstractNumId w:val="12"/>
  </w:num>
  <w:num w:numId="10">
    <w:abstractNumId w:val="24"/>
  </w:num>
  <w:num w:numId="11">
    <w:abstractNumId w:val="15"/>
  </w:num>
  <w:num w:numId="12">
    <w:abstractNumId w:val="25"/>
  </w:num>
  <w:num w:numId="13">
    <w:abstractNumId w:val="3"/>
  </w:num>
  <w:num w:numId="14">
    <w:abstractNumId w:val="14"/>
  </w:num>
  <w:num w:numId="15">
    <w:abstractNumId w:val="19"/>
  </w:num>
  <w:num w:numId="16">
    <w:abstractNumId w:val="18"/>
  </w:num>
  <w:num w:numId="17">
    <w:abstractNumId w:val="8"/>
  </w:num>
  <w:num w:numId="18">
    <w:abstractNumId w:val="23"/>
  </w:num>
  <w:num w:numId="19">
    <w:abstractNumId w:val="6"/>
  </w:num>
  <w:num w:numId="20">
    <w:abstractNumId w:val="4"/>
  </w:num>
  <w:num w:numId="21">
    <w:abstractNumId w:val="5"/>
  </w:num>
  <w:num w:numId="22">
    <w:abstractNumId w:val="13"/>
  </w:num>
  <w:num w:numId="23">
    <w:abstractNumId w:val="11"/>
  </w:num>
  <w:num w:numId="24">
    <w:abstractNumId w:val="16"/>
  </w:num>
  <w:num w:numId="25">
    <w:abstractNumId w:val="7"/>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22"/>
    <w:rsid w:val="0000111A"/>
    <w:rsid w:val="00004D8D"/>
    <w:rsid w:val="00005058"/>
    <w:rsid w:val="00010F9F"/>
    <w:rsid w:val="00012247"/>
    <w:rsid w:val="00012313"/>
    <w:rsid w:val="00016054"/>
    <w:rsid w:val="00022B9A"/>
    <w:rsid w:val="000234DA"/>
    <w:rsid w:val="000256EB"/>
    <w:rsid w:val="00027D17"/>
    <w:rsid w:val="00030F7F"/>
    <w:rsid w:val="00031174"/>
    <w:rsid w:val="0003544D"/>
    <w:rsid w:val="00035CC2"/>
    <w:rsid w:val="00041864"/>
    <w:rsid w:val="000451CB"/>
    <w:rsid w:val="0004687D"/>
    <w:rsid w:val="0004799A"/>
    <w:rsid w:val="00050B2A"/>
    <w:rsid w:val="0005311B"/>
    <w:rsid w:val="000543F9"/>
    <w:rsid w:val="00055921"/>
    <w:rsid w:val="000601EB"/>
    <w:rsid w:val="00061686"/>
    <w:rsid w:val="00063F7C"/>
    <w:rsid w:val="0006563B"/>
    <w:rsid w:val="00071917"/>
    <w:rsid w:val="00071A54"/>
    <w:rsid w:val="0007466B"/>
    <w:rsid w:val="00077BA0"/>
    <w:rsid w:val="00080DE7"/>
    <w:rsid w:val="00083B5D"/>
    <w:rsid w:val="00085C9F"/>
    <w:rsid w:val="00086F8C"/>
    <w:rsid w:val="0009214C"/>
    <w:rsid w:val="00092B3D"/>
    <w:rsid w:val="00092E63"/>
    <w:rsid w:val="0009613A"/>
    <w:rsid w:val="00097DE6"/>
    <w:rsid w:val="000A1CD9"/>
    <w:rsid w:val="000A5C57"/>
    <w:rsid w:val="000A5D64"/>
    <w:rsid w:val="000B3D8C"/>
    <w:rsid w:val="000B5B83"/>
    <w:rsid w:val="000B645E"/>
    <w:rsid w:val="000B7CC8"/>
    <w:rsid w:val="000C2424"/>
    <w:rsid w:val="000C4210"/>
    <w:rsid w:val="000C66A0"/>
    <w:rsid w:val="000D3419"/>
    <w:rsid w:val="000D469E"/>
    <w:rsid w:val="000D7E53"/>
    <w:rsid w:val="000E4487"/>
    <w:rsid w:val="000E78B1"/>
    <w:rsid w:val="000F120A"/>
    <w:rsid w:val="000F1827"/>
    <w:rsid w:val="000F186F"/>
    <w:rsid w:val="000F1890"/>
    <w:rsid w:val="000F59EE"/>
    <w:rsid w:val="000F72C2"/>
    <w:rsid w:val="000F7630"/>
    <w:rsid w:val="000F768C"/>
    <w:rsid w:val="00104F3A"/>
    <w:rsid w:val="0010702D"/>
    <w:rsid w:val="001109BA"/>
    <w:rsid w:val="00111C19"/>
    <w:rsid w:val="001124E9"/>
    <w:rsid w:val="0011297D"/>
    <w:rsid w:val="00116A66"/>
    <w:rsid w:val="00117352"/>
    <w:rsid w:val="001209A5"/>
    <w:rsid w:val="00122C1F"/>
    <w:rsid w:val="00122CB6"/>
    <w:rsid w:val="00122DDF"/>
    <w:rsid w:val="00122F20"/>
    <w:rsid w:val="00125627"/>
    <w:rsid w:val="00126052"/>
    <w:rsid w:val="001264FF"/>
    <w:rsid w:val="0012736A"/>
    <w:rsid w:val="0013081C"/>
    <w:rsid w:val="0013408D"/>
    <w:rsid w:val="001366F7"/>
    <w:rsid w:val="001419A5"/>
    <w:rsid w:val="00145573"/>
    <w:rsid w:val="00150B29"/>
    <w:rsid w:val="00152950"/>
    <w:rsid w:val="001546C8"/>
    <w:rsid w:val="0015575C"/>
    <w:rsid w:val="00156299"/>
    <w:rsid w:val="00161073"/>
    <w:rsid w:val="0016461A"/>
    <w:rsid w:val="00164A70"/>
    <w:rsid w:val="00165B03"/>
    <w:rsid w:val="00171EA8"/>
    <w:rsid w:val="001721AC"/>
    <w:rsid w:val="00172EF6"/>
    <w:rsid w:val="001730FA"/>
    <w:rsid w:val="00175DB5"/>
    <w:rsid w:val="00175F9F"/>
    <w:rsid w:val="001776EB"/>
    <w:rsid w:val="00180E47"/>
    <w:rsid w:val="00181092"/>
    <w:rsid w:val="00191C16"/>
    <w:rsid w:val="0019586A"/>
    <w:rsid w:val="00196015"/>
    <w:rsid w:val="00196DF6"/>
    <w:rsid w:val="00197BA1"/>
    <w:rsid w:val="001A1662"/>
    <w:rsid w:val="001A21F6"/>
    <w:rsid w:val="001A2EC9"/>
    <w:rsid w:val="001B015A"/>
    <w:rsid w:val="001B44DD"/>
    <w:rsid w:val="001B5B90"/>
    <w:rsid w:val="001C3E6D"/>
    <w:rsid w:val="001C5F1B"/>
    <w:rsid w:val="001C7BA4"/>
    <w:rsid w:val="001D3ECD"/>
    <w:rsid w:val="001D6F5B"/>
    <w:rsid w:val="001E12ED"/>
    <w:rsid w:val="001E1CA5"/>
    <w:rsid w:val="001E2C4F"/>
    <w:rsid w:val="001E390B"/>
    <w:rsid w:val="001E3B87"/>
    <w:rsid w:val="001F3045"/>
    <w:rsid w:val="00202AE4"/>
    <w:rsid w:val="00205402"/>
    <w:rsid w:val="00205775"/>
    <w:rsid w:val="00205930"/>
    <w:rsid w:val="00205E45"/>
    <w:rsid w:val="00206B11"/>
    <w:rsid w:val="00206B76"/>
    <w:rsid w:val="00212246"/>
    <w:rsid w:val="00212B95"/>
    <w:rsid w:val="002133FB"/>
    <w:rsid w:val="0022327C"/>
    <w:rsid w:val="002235C4"/>
    <w:rsid w:val="002308FF"/>
    <w:rsid w:val="00231D5C"/>
    <w:rsid w:val="002329DF"/>
    <w:rsid w:val="0023372C"/>
    <w:rsid w:val="002337BD"/>
    <w:rsid w:val="00233CD3"/>
    <w:rsid w:val="00235A28"/>
    <w:rsid w:val="002376E9"/>
    <w:rsid w:val="002377B8"/>
    <w:rsid w:val="00240E61"/>
    <w:rsid w:val="002420E0"/>
    <w:rsid w:val="00244D29"/>
    <w:rsid w:val="00246D6D"/>
    <w:rsid w:val="00246EE9"/>
    <w:rsid w:val="00247DE6"/>
    <w:rsid w:val="0025259C"/>
    <w:rsid w:val="00252629"/>
    <w:rsid w:val="00252C85"/>
    <w:rsid w:val="002569E4"/>
    <w:rsid w:val="002617C6"/>
    <w:rsid w:val="002645C9"/>
    <w:rsid w:val="002658C0"/>
    <w:rsid w:val="00266FD6"/>
    <w:rsid w:val="00273F68"/>
    <w:rsid w:val="00274292"/>
    <w:rsid w:val="00274295"/>
    <w:rsid w:val="0027600A"/>
    <w:rsid w:val="0028285B"/>
    <w:rsid w:val="00283225"/>
    <w:rsid w:val="00286B4E"/>
    <w:rsid w:val="0028763F"/>
    <w:rsid w:val="00290D54"/>
    <w:rsid w:val="00290E1E"/>
    <w:rsid w:val="00292CEA"/>
    <w:rsid w:val="00294808"/>
    <w:rsid w:val="0029618B"/>
    <w:rsid w:val="002A0092"/>
    <w:rsid w:val="002A1680"/>
    <w:rsid w:val="002A24E9"/>
    <w:rsid w:val="002A253D"/>
    <w:rsid w:val="002A465D"/>
    <w:rsid w:val="002A5B86"/>
    <w:rsid w:val="002B0808"/>
    <w:rsid w:val="002B22CA"/>
    <w:rsid w:val="002B2742"/>
    <w:rsid w:val="002B50C7"/>
    <w:rsid w:val="002B741C"/>
    <w:rsid w:val="002B7DF4"/>
    <w:rsid w:val="002C314A"/>
    <w:rsid w:val="002C6CF1"/>
    <w:rsid w:val="002D5B36"/>
    <w:rsid w:val="002D62DA"/>
    <w:rsid w:val="002D6EFC"/>
    <w:rsid w:val="002E3CA3"/>
    <w:rsid w:val="002E4CA4"/>
    <w:rsid w:val="002F447D"/>
    <w:rsid w:val="002F48EB"/>
    <w:rsid w:val="002F62BF"/>
    <w:rsid w:val="002F72B6"/>
    <w:rsid w:val="00301263"/>
    <w:rsid w:val="003039AA"/>
    <w:rsid w:val="00304381"/>
    <w:rsid w:val="00306173"/>
    <w:rsid w:val="0031488F"/>
    <w:rsid w:val="00316FB7"/>
    <w:rsid w:val="003173A5"/>
    <w:rsid w:val="00323AE7"/>
    <w:rsid w:val="00323DED"/>
    <w:rsid w:val="00325B44"/>
    <w:rsid w:val="003334DF"/>
    <w:rsid w:val="003338F4"/>
    <w:rsid w:val="00335214"/>
    <w:rsid w:val="00335511"/>
    <w:rsid w:val="00336739"/>
    <w:rsid w:val="00340546"/>
    <w:rsid w:val="00341F95"/>
    <w:rsid w:val="00342CBF"/>
    <w:rsid w:val="00342F06"/>
    <w:rsid w:val="003431FA"/>
    <w:rsid w:val="003445BB"/>
    <w:rsid w:val="00347644"/>
    <w:rsid w:val="003567EA"/>
    <w:rsid w:val="00357F21"/>
    <w:rsid w:val="003635C3"/>
    <w:rsid w:val="0036384F"/>
    <w:rsid w:val="0036454B"/>
    <w:rsid w:val="00366D2B"/>
    <w:rsid w:val="0036718D"/>
    <w:rsid w:val="003709D3"/>
    <w:rsid w:val="00371F36"/>
    <w:rsid w:val="0037361E"/>
    <w:rsid w:val="0037379D"/>
    <w:rsid w:val="00373C0B"/>
    <w:rsid w:val="0037619F"/>
    <w:rsid w:val="00376454"/>
    <w:rsid w:val="00376DB0"/>
    <w:rsid w:val="00380034"/>
    <w:rsid w:val="003805E8"/>
    <w:rsid w:val="00381B5D"/>
    <w:rsid w:val="00382867"/>
    <w:rsid w:val="00382ADD"/>
    <w:rsid w:val="00383F2D"/>
    <w:rsid w:val="00385796"/>
    <w:rsid w:val="003911E7"/>
    <w:rsid w:val="0039381F"/>
    <w:rsid w:val="0039674D"/>
    <w:rsid w:val="00397AEB"/>
    <w:rsid w:val="003A1319"/>
    <w:rsid w:val="003A1684"/>
    <w:rsid w:val="003A3503"/>
    <w:rsid w:val="003A3D2C"/>
    <w:rsid w:val="003A49F3"/>
    <w:rsid w:val="003A721E"/>
    <w:rsid w:val="003A75C5"/>
    <w:rsid w:val="003A791D"/>
    <w:rsid w:val="003B0E39"/>
    <w:rsid w:val="003B361F"/>
    <w:rsid w:val="003B49D9"/>
    <w:rsid w:val="003C0470"/>
    <w:rsid w:val="003C23FB"/>
    <w:rsid w:val="003C5A70"/>
    <w:rsid w:val="003D1118"/>
    <w:rsid w:val="003D5DD5"/>
    <w:rsid w:val="003D613A"/>
    <w:rsid w:val="003D6A7E"/>
    <w:rsid w:val="003E648E"/>
    <w:rsid w:val="003F0821"/>
    <w:rsid w:val="003F27A0"/>
    <w:rsid w:val="003F3316"/>
    <w:rsid w:val="003F39F9"/>
    <w:rsid w:val="003F5907"/>
    <w:rsid w:val="004004F6"/>
    <w:rsid w:val="00400CDC"/>
    <w:rsid w:val="00402B8D"/>
    <w:rsid w:val="00402F13"/>
    <w:rsid w:val="00406384"/>
    <w:rsid w:val="00412905"/>
    <w:rsid w:val="00417CE8"/>
    <w:rsid w:val="004219E5"/>
    <w:rsid w:val="00423203"/>
    <w:rsid w:val="00423819"/>
    <w:rsid w:val="00424AA9"/>
    <w:rsid w:val="00431173"/>
    <w:rsid w:val="00431BE2"/>
    <w:rsid w:val="00432307"/>
    <w:rsid w:val="00432B6B"/>
    <w:rsid w:val="00437E10"/>
    <w:rsid w:val="004444F8"/>
    <w:rsid w:val="00445C69"/>
    <w:rsid w:val="00447FCD"/>
    <w:rsid w:val="004502FF"/>
    <w:rsid w:val="00450B4B"/>
    <w:rsid w:val="0045328C"/>
    <w:rsid w:val="00453AD5"/>
    <w:rsid w:val="004548FA"/>
    <w:rsid w:val="00456E31"/>
    <w:rsid w:val="00460766"/>
    <w:rsid w:val="00461013"/>
    <w:rsid w:val="004635AE"/>
    <w:rsid w:val="004650D1"/>
    <w:rsid w:val="00470F24"/>
    <w:rsid w:val="00472ED1"/>
    <w:rsid w:val="004764C1"/>
    <w:rsid w:val="00476792"/>
    <w:rsid w:val="00482A2C"/>
    <w:rsid w:val="00484702"/>
    <w:rsid w:val="0049061F"/>
    <w:rsid w:val="00490677"/>
    <w:rsid w:val="00493907"/>
    <w:rsid w:val="00494DD0"/>
    <w:rsid w:val="00497766"/>
    <w:rsid w:val="004A099F"/>
    <w:rsid w:val="004A17A8"/>
    <w:rsid w:val="004A3D62"/>
    <w:rsid w:val="004A674E"/>
    <w:rsid w:val="004A7868"/>
    <w:rsid w:val="004B09B8"/>
    <w:rsid w:val="004B0B25"/>
    <w:rsid w:val="004B47AB"/>
    <w:rsid w:val="004B66A0"/>
    <w:rsid w:val="004C1544"/>
    <w:rsid w:val="004C2353"/>
    <w:rsid w:val="004C3D5E"/>
    <w:rsid w:val="004C75E8"/>
    <w:rsid w:val="004D4C20"/>
    <w:rsid w:val="004E1ED0"/>
    <w:rsid w:val="004E2642"/>
    <w:rsid w:val="004E28D9"/>
    <w:rsid w:val="004E6065"/>
    <w:rsid w:val="004E6067"/>
    <w:rsid w:val="004E6651"/>
    <w:rsid w:val="004F1624"/>
    <w:rsid w:val="004F6C31"/>
    <w:rsid w:val="004F756F"/>
    <w:rsid w:val="004F77B1"/>
    <w:rsid w:val="004F7BF9"/>
    <w:rsid w:val="005001E2"/>
    <w:rsid w:val="00501A86"/>
    <w:rsid w:val="005023F7"/>
    <w:rsid w:val="005033DB"/>
    <w:rsid w:val="00504CE4"/>
    <w:rsid w:val="00506339"/>
    <w:rsid w:val="00506B7E"/>
    <w:rsid w:val="00510E3C"/>
    <w:rsid w:val="00513752"/>
    <w:rsid w:val="0051419F"/>
    <w:rsid w:val="005149D8"/>
    <w:rsid w:val="00514DF7"/>
    <w:rsid w:val="00516423"/>
    <w:rsid w:val="00517015"/>
    <w:rsid w:val="00524374"/>
    <w:rsid w:val="005324D3"/>
    <w:rsid w:val="00533DE3"/>
    <w:rsid w:val="00535D42"/>
    <w:rsid w:val="00536580"/>
    <w:rsid w:val="00541EB3"/>
    <w:rsid w:val="00543F64"/>
    <w:rsid w:val="005455D1"/>
    <w:rsid w:val="005470DD"/>
    <w:rsid w:val="005473FE"/>
    <w:rsid w:val="005526D0"/>
    <w:rsid w:val="00554DEF"/>
    <w:rsid w:val="00557BCF"/>
    <w:rsid w:val="0056013F"/>
    <w:rsid w:val="00560303"/>
    <w:rsid w:val="00561793"/>
    <w:rsid w:val="00563904"/>
    <w:rsid w:val="00563A0F"/>
    <w:rsid w:val="00564BD3"/>
    <w:rsid w:val="0056558D"/>
    <w:rsid w:val="00565780"/>
    <w:rsid w:val="00567479"/>
    <w:rsid w:val="0056761A"/>
    <w:rsid w:val="00567AF6"/>
    <w:rsid w:val="00570ED1"/>
    <w:rsid w:val="00572C02"/>
    <w:rsid w:val="00572FEF"/>
    <w:rsid w:val="005738E9"/>
    <w:rsid w:val="00576A6D"/>
    <w:rsid w:val="00581FB2"/>
    <w:rsid w:val="00591315"/>
    <w:rsid w:val="005928E3"/>
    <w:rsid w:val="00596D15"/>
    <w:rsid w:val="00597562"/>
    <w:rsid w:val="00597A04"/>
    <w:rsid w:val="00597D5C"/>
    <w:rsid w:val="005A4C87"/>
    <w:rsid w:val="005A5D42"/>
    <w:rsid w:val="005B062D"/>
    <w:rsid w:val="005B7D9E"/>
    <w:rsid w:val="005C0786"/>
    <w:rsid w:val="005C2D67"/>
    <w:rsid w:val="005C3073"/>
    <w:rsid w:val="005C3706"/>
    <w:rsid w:val="005C40D4"/>
    <w:rsid w:val="005C7A29"/>
    <w:rsid w:val="005C7CAC"/>
    <w:rsid w:val="005D12B8"/>
    <w:rsid w:val="005D28CB"/>
    <w:rsid w:val="005D73A9"/>
    <w:rsid w:val="005E21D4"/>
    <w:rsid w:val="005E5071"/>
    <w:rsid w:val="005E5F31"/>
    <w:rsid w:val="005E695D"/>
    <w:rsid w:val="005F51E9"/>
    <w:rsid w:val="005F5E31"/>
    <w:rsid w:val="005F7A59"/>
    <w:rsid w:val="00601C5A"/>
    <w:rsid w:val="00606799"/>
    <w:rsid w:val="00606856"/>
    <w:rsid w:val="006103ED"/>
    <w:rsid w:val="00612417"/>
    <w:rsid w:val="00614932"/>
    <w:rsid w:val="006166FB"/>
    <w:rsid w:val="00621325"/>
    <w:rsid w:val="00621B8D"/>
    <w:rsid w:val="00622844"/>
    <w:rsid w:val="0062330A"/>
    <w:rsid w:val="00624EFB"/>
    <w:rsid w:val="006261CF"/>
    <w:rsid w:val="00626F91"/>
    <w:rsid w:val="006270B2"/>
    <w:rsid w:val="0063001B"/>
    <w:rsid w:val="006308C6"/>
    <w:rsid w:val="006316DE"/>
    <w:rsid w:val="00632C44"/>
    <w:rsid w:val="00640505"/>
    <w:rsid w:val="00642DFE"/>
    <w:rsid w:val="00644B41"/>
    <w:rsid w:val="0064795B"/>
    <w:rsid w:val="00655CAA"/>
    <w:rsid w:val="006579B4"/>
    <w:rsid w:val="006617B9"/>
    <w:rsid w:val="0066350F"/>
    <w:rsid w:val="00664E62"/>
    <w:rsid w:val="00673B77"/>
    <w:rsid w:val="006756E9"/>
    <w:rsid w:val="00681834"/>
    <w:rsid w:val="00681FD9"/>
    <w:rsid w:val="00683917"/>
    <w:rsid w:val="006875D7"/>
    <w:rsid w:val="006913AC"/>
    <w:rsid w:val="0069459D"/>
    <w:rsid w:val="006A1F39"/>
    <w:rsid w:val="006A2BA2"/>
    <w:rsid w:val="006A3D48"/>
    <w:rsid w:val="006A481F"/>
    <w:rsid w:val="006A5361"/>
    <w:rsid w:val="006A6946"/>
    <w:rsid w:val="006B73FE"/>
    <w:rsid w:val="006C2FFE"/>
    <w:rsid w:val="006C4599"/>
    <w:rsid w:val="006C4BBB"/>
    <w:rsid w:val="006C5D54"/>
    <w:rsid w:val="006C7E34"/>
    <w:rsid w:val="006D08E1"/>
    <w:rsid w:val="006D0A5B"/>
    <w:rsid w:val="006D554A"/>
    <w:rsid w:val="006D5873"/>
    <w:rsid w:val="006D5F92"/>
    <w:rsid w:val="006D761C"/>
    <w:rsid w:val="006E12E8"/>
    <w:rsid w:val="006E147E"/>
    <w:rsid w:val="006E2AEB"/>
    <w:rsid w:val="006E47A6"/>
    <w:rsid w:val="006E68C6"/>
    <w:rsid w:val="006E6BA0"/>
    <w:rsid w:val="006E768E"/>
    <w:rsid w:val="006F35DF"/>
    <w:rsid w:val="006F515A"/>
    <w:rsid w:val="006F5179"/>
    <w:rsid w:val="006F58CF"/>
    <w:rsid w:val="006F7197"/>
    <w:rsid w:val="006F7872"/>
    <w:rsid w:val="0070053C"/>
    <w:rsid w:val="007008C7"/>
    <w:rsid w:val="007013D6"/>
    <w:rsid w:val="00704DDA"/>
    <w:rsid w:val="00707B20"/>
    <w:rsid w:val="00712382"/>
    <w:rsid w:val="007201D9"/>
    <w:rsid w:val="00721D3D"/>
    <w:rsid w:val="0072277D"/>
    <w:rsid w:val="00722F78"/>
    <w:rsid w:val="0072406E"/>
    <w:rsid w:val="00724781"/>
    <w:rsid w:val="00724937"/>
    <w:rsid w:val="00724F6C"/>
    <w:rsid w:val="007306DF"/>
    <w:rsid w:val="00730F33"/>
    <w:rsid w:val="00735798"/>
    <w:rsid w:val="0073678D"/>
    <w:rsid w:val="007403C9"/>
    <w:rsid w:val="0074155F"/>
    <w:rsid w:val="00741F46"/>
    <w:rsid w:val="00742099"/>
    <w:rsid w:val="00743213"/>
    <w:rsid w:val="00744534"/>
    <w:rsid w:val="00745A37"/>
    <w:rsid w:val="00754415"/>
    <w:rsid w:val="00762173"/>
    <w:rsid w:val="007644A7"/>
    <w:rsid w:val="00764536"/>
    <w:rsid w:val="00765281"/>
    <w:rsid w:val="007678F2"/>
    <w:rsid w:val="00770919"/>
    <w:rsid w:val="00771089"/>
    <w:rsid w:val="00771F99"/>
    <w:rsid w:val="0077260D"/>
    <w:rsid w:val="007727B2"/>
    <w:rsid w:val="00774562"/>
    <w:rsid w:val="007747D1"/>
    <w:rsid w:val="00774ABB"/>
    <w:rsid w:val="007758E4"/>
    <w:rsid w:val="00775FF5"/>
    <w:rsid w:val="0078261A"/>
    <w:rsid w:val="007833CC"/>
    <w:rsid w:val="00783618"/>
    <w:rsid w:val="0078363A"/>
    <w:rsid w:val="007838EA"/>
    <w:rsid w:val="007865DB"/>
    <w:rsid w:val="00792C74"/>
    <w:rsid w:val="0079310D"/>
    <w:rsid w:val="0079350F"/>
    <w:rsid w:val="00794141"/>
    <w:rsid w:val="007A10D5"/>
    <w:rsid w:val="007A1C92"/>
    <w:rsid w:val="007A2A2C"/>
    <w:rsid w:val="007A3548"/>
    <w:rsid w:val="007A5212"/>
    <w:rsid w:val="007B0C10"/>
    <w:rsid w:val="007B1748"/>
    <w:rsid w:val="007B1908"/>
    <w:rsid w:val="007C1E94"/>
    <w:rsid w:val="007C2AFB"/>
    <w:rsid w:val="007C2D4A"/>
    <w:rsid w:val="007C3879"/>
    <w:rsid w:val="007D1FD0"/>
    <w:rsid w:val="007D20F9"/>
    <w:rsid w:val="007D5138"/>
    <w:rsid w:val="007D68DA"/>
    <w:rsid w:val="007E3063"/>
    <w:rsid w:val="007E4C34"/>
    <w:rsid w:val="007E587B"/>
    <w:rsid w:val="007E62F9"/>
    <w:rsid w:val="007E69DC"/>
    <w:rsid w:val="007F1964"/>
    <w:rsid w:val="007F1FB7"/>
    <w:rsid w:val="007F21BA"/>
    <w:rsid w:val="007F3602"/>
    <w:rsid w:val="007F3C1B"/>
    <w:rsid w:val="007F3D30"/>
    <w:rsid w:val="007F4F50"/>
    <w:rsid w:val="007F575E"/>
    <w:rsid w:val="007F5791"/>
    <w:rsid w:val="007F6A34"/>
    <w:rsid w:val="00800025"/>
    <w:rsid w:val="00800D94"/>
    <w:rsid w:val="00803887"/>
    <w:rsid w:val="00804A11"/>
    <w:rsid w:val="00811AF7"/>
    <w:rsid w:val="008120F9"/>
    <w:rsid w:val="00813394"/>
    <w:rsid w:val="00814F79"/>
    <w:rsid w:val="00815920"/>
    <w:rsid w:val="00815AAE"/>
    <w:rsid w:val="008203AE"/>
    <w:rsid w:val="00820477"/>
    <w:rsid w:val="0082355C"/>
    <w:rsid w:val="00825E0A"/>
    <w:rsid w:val="008311E3"/>
    <w:rsid w:val="0083150B"/>
    <w:rsid w:val="00832318"/>
    <w:rsid w:val="00833AA4"/>
    <w:rsid w:val="008378E6"/>
    <w:rsid w:val="00840226"/>
    <w:rsid w:val="0084435B"/>
    <w:rsid w:val="0084498F"/>
    <w:rsid w:val="00846583"/>
    <w:rsid w:val="008467E1"/>
    <w:rsid w:val="00846EC7"/>
    <w:rsid w:val="0084763E"/>
    <w:rsid w:val="00851328"/>
    <w:rsid w:val="0085195D"/>
    <w:rsid w:val="00857B4C"/>
    <w:rsid w:val="00862F2C"/>
    <w:rsid w:val="008631B5"/>
    <w:rsid w:val="00864FF1"/>
    <w:rsid w:val="00866B4A"/>
    <w:rsid w:val="00867585"/>
    <w:rsid w:val="00874707"/>
    <w:rsid w:val="00875820"/>
    <w:rsid w:val="008768E3"/>
    <w:rsid w:val="008813A1"/>
    <w:rsid w:val="008813C0"/>
    <w:rsid w:val="00884A90"/>
    <w:rsid w:val="00885C1B"/>
    <w:rsid w:val="00886F57"/>
    <w:rsid w:val="008908AA"/>
    <w:rsid w:val="00890E6C"/>
    <w:rsid w:val="00894747"/>
    <w:rsid w:val="00895A19"/>
    <w:rsid w:val="00896084"/>
    <w:rsid w:val="008A103A"/>
    <w:rsid w:val="008A1C6E"/>
    <w:rsid w:val="008A2076"/>
    <w:rsid w:val="008A2F6E"/>
    <w:rsid w:val="008B0EF1"/>
    <w:rsid w:val="008B271F"/>
    <w:rsid w:val="008B34AA"/>
    <w:rsid w:val="008B483D"/>
    <w:rsid w:val="008B4B3A"/>
    <w:rsid w:val="008B63F0"/>
    <w:rsid w:val="008C05BA"/>
    <w:rsid w:val="008C0842"/>
    <w:rsid w:val="008C1A66"/>
    <w:rsid w:val="008C200E"/>
    <w:rsid w:val="008C220C"/>
    <w:rsid w:val="008C697D"/>
    <w:rsid w:val="008C734A"/>
    <w:rsid w:val="008D1FA0"/>
    <w:rsid w:val="008D218D"/>
    <w:rsid w:val="008D31E1"/>
    <w:rsid w:val="008D33BE"/>
    <w:rsid w:val="008D3786"/>
    <w:rsid w:val="008D3F97"/>
    <w:rsid w:val="008D5FF7"/>
    <w:rsid w:val="008D6ACD"/>
    <w:rsid w:val="008E0ACB"/>
    <w:rsid w:val="008E1EE9"/>
    <w:rsid w:val="008F19B1"/>
    <w:rsid w:val="008F2605"/>
    <w:rsid w:val="008F4984"/>
    <w:rsid w:val="008F55BC"/>
    <w:rsid w:val="008F5FB1"/>
    <w:rsid w:val="008F7449"/>
    <w:rsid w:val="00900BF8"/>
    <w:rsid w:val="009015DC"/>
    <w:rsid w:val="0090248D"/>
    <w:rsid w:val="009034F3"/>
    <w:rsid w:val="00907580"/>
    <w:rsid w:val="0090798F"/>
    <w:rsid w:val="00912B14"/>
    <w:rsid w:val="009135AB"/>
    <w:rsid w:val="00915A04"/>
    <w:rsid w:val="00915CB6"/>
    <w:rsid w:val="00916945"/>
    <w:rsid w:val="0092043C"/>
    <w:rsid w:val="00921C48"/>
    <w:rsid w:val="00923DD0"/>
    <w:rsid w:val="009240E6"/>
    <w:rsid w:val="00924230"/>
    <w:rsid w:val="00924C74"/>
    <w:rsid w:val="00925412"/>
    <w:rsid w:val="00925BF3"/>
    <w:rsid w:val="00934B05"/>
    <w:rsid w:val="00940A82"/>
    <w:rsid w:val="009421FF"/>
    <w:rsid w:val="00942782"/>
    <w:rsid w:val="00943805"/>
    <w:rsid w:val="00944DC8"/>
    <w:rsid w:val="00946EA0"/>
    <w:rsid w:val="00952C53"/>
    <w:rsid w:val="0095459D"/>
    <w:rsid w:val="0095487E"/>
    <w:rsid w:val="0096046D"/>
    <w:rsid w:val="00961F01"/>
    <w:rsid w:val="0096303C"/>
    <w:rsid w:val="009642DF"/>
    <w:rsid w:val="009654DD"/>
    <w:rsid w:val="009665F0"/>
    <w:rsid w:val="00966682"/>
    <w:rsid w:val="00971661"/>
    <w:rsid w:val="00974B9A"/>
    <w:rsid w:val="00977BE9"/>
    <w:rsid w:val="00983ED4"/>
    <w:rsid w:val="009927F5"/>
    <w:rsid w:val="00994E51"/>
    <w:rsid w:val="009957A5"/>
    <w:rsid w:val="00997BAA"/>
    <w:rsid w:val="009A419D"/>
    <w:rsid w:val="009A4BD8"/>
    <w:rsid w:val="009A72E4"/>
    <w:rsid w:val="009B01C0"/>
    <w:rsid w:val="009B1585"/>
    <w:rsid w:val="009B261F"/>
    <w:rsid w:val="009B26DB"/>
    <w:rsid w:val="009B2BCE"/>
    <w:rsid w:val="009B4129"/>
    <w:rsid w:val="009B50E1"/>
    <w:rsid w:val="009B5B15"/>
    <w:rsid w:val="009B5B4A"/>
    <w:rsid w:val="009C138C"/>
    <w:rsid w:val="009C1C34"/>
    <w:rsid w:val="009C5347"/>
    <w:rsid w:val="009C5815"/>
    <w:rsid w:val="009C5C8C"/>
    <w:rsid w:val="009C6384"/>
    <w:rsid w:val="009D2D5E"/>
    <w:rsid w:val="009D462C"/>
    <w:rsid w:val="009D5978"/>
    <w:rsid w:val="009D6631"/>
    <w:rsid w:val="009E2402"/>
    <w:rsid w:val="009E6909"/>
    <w:rsid w:val="009E7F53"/>
    <w:rsid w:val="009F1740"/>
    <w:rsid w:val="009F1D0A"/>
    <w:rsid w:val="009F2D59"/>
    <w:rsid w:val="009F4502"/>
    <w:rsid w:val="009F4A76"/>
    <w:rsid w:val="009F5065"/>
    <w:rsid w:val="009F7650"/>
    <w:rsid w:val="00A02EA4"/>
    <w:rsid w:val="00A03684"/>
    <w:rsid w:val="00A04DAB"/>
    <w:rsid w:val="00A07F4D"/>
    <w:rsid w:val="00A12993"/>
    <w:rsid w:val="00A1561F"/>
    <w:rsid w:val="00A159AF"/>
    <w:rsid w:val="00A20558"/>
    <w:rsid w:val="00A217B2"/>
    <w:rsid w:val="00A27A46"/>
    <w:rsid w:val="00A27B36"/>
    <w:rsid w:val="00A31CC2"/>
    <w:rsid w:val="00A36D21"/>
    <w:rsid w:val="00A376ED"/>
    <w:rsid w:val="00A4562B"/>
    <w:rsid w:val="00A463D7"/>
    <w:rsid w:val="00A52C33"/>
    <w:rsid w:val="00A53E53"/>
    <w:rsid w:val="00A54ACD"/>
    <w:rsid w:val="00A56C6C"/>
    <w:rsid w:val="00A56EDF"/>
    <w:rsid w:val="00A5768E"/>
    <w:rsid w:val="00A57C72"/>
    <w:rsid w:val="00A57E3F"/>
    <w:rsid w:val="00A626DF"/>
    <w:rsid w:val="00A63D11"/>
    <w:rsid w:val="00A660D8"/>
    <w:rsid w:val="00A67CF1"/>
    <w:rsid w:val="00A72472"/>
    <w:rsid w:val="00A76B35"/>
    <w:rsid w:val="00A77CCB"/>
    <w:rsid w:val="00A806AC"/>
    <w:rsid w:val="00A8122D"/>
    <w:rsid w:val="00A827A8"/>
    <w:rsid w:val="00A83043"/>
    <w:rsid w:val="00A85127"/>
    <w:rsid w:val="00A85189"/>
    <w:rsid w:val="00A85EDA"/>
    <w:rsid w:val="00A86344"/>
    <w:rsid w:val="00A95095"/>
    <w:rsid w:val="00A968D3"/>
    <w:rsid w:val="00A971A0"/>
    <w:rsid w:val="00AA31B6"/>
    <w:rsid w:val="00AA4ACA"/>
    <w:rsid w:val="00AA5347"/>
    <w:rsid w:val="00AA5FD4"/>
    <w:rsid w:val="00AA766A"/>
    <w:rsid w:val="00AA7A9C"/>
    <w:rsid w:val="00AA7F2B"/>
    <w:rsid w:val="00AB0F50"/>
    <w:rsid w:val="00AB1C1B"/>
    <w:rsid w:val="00AB2422"/>
    <w:rsid w:val="00AB4403"/>
    <w:rsid w:val="00AB4FA1"/>
    <w:rsid w:val="00AC10DC"/>
    <w:rsid w:val="00AC10E3"/>
    <w:rsid w:val="00AC1575"/>
    <w:rsid w:val="00AC2B0A"/>
    <w:rsid w:val="00AC30E8"/>
    <w:rsid w:val="00AC429A"/>
    <w:rsid w:val="00AC42E2"/>
    <w:rsid w:val="00AC6706"/>
    <w:rsid w:val="00AD139D"/>
    <w:rsid w:val="00AD20F0"/>
    <w:rsid w:val="00AD2E0A"/>
    <w:rsid w:val="00AD3299"/>
    <w:rsid w:val="00AD4096"/>
    <w:rsid w:val="00AE0D6C"/>
    <w:rsid w:val="00AE1956"/>
    <w:rsid w:val="00AE2804"/>
    <w:rsid w:val="00AE4FB1"/>
    <w:rsid w:val="00AF24D3"/>
    <w:rsid w:val="00AF4F54"/>
    <w:rsid w:val="00AF6F42"/>
    <w:rsid w:val="00AF7095"/>
    <w:rsid w:val="00AF7476"/>
    <w:rsid w:val="00B006B9"/>
    <w:rsid w:val="00B0146B"/>
    <w:rsid w:val="00B040B3"/>
    <w:rsid w:val="00B05F17"/>
    <w:rsid w:val="00B0664E"/>
    <w:rsid w:val="00B10104"/>
    <w:rsid w:val="00B13EE9"/>
    <w:rsid w:val="00B14F84"/>
    <w:rsid w:val="00B15271"/>
    <w:rsid w:val="00B154C6"/>
    <w:rsid w:val="00B1781C"/>
    <w:rsid w:val="00B2006E"/>
    <w:rsid w:val="00B20619"/>
    <w:rsid w:val="00B2072D"/>
    <w:rsid w:val="00B20737"/>
    <w:rsid w:val="00B21C68"/>
    <w:rsid w:val="00B2437F"/>
    <w:rsid w:val="00B25D91"/>
    <w:rsid w:val="00B266D8"/>
    <w:rsid w:val="00B273A2"/>
    <w:rsid w:val="00B332D2"/>
    <w:rsid w:val="00B35325"/>
    <w:rsid w:val="00B40ECC"/>
    <w:rsid w:val="00B41A1C"/>
    <w:rsid w:val="00B41B46"/>
    <w:rsid w:val="00B461B8"/>
    <w:rsid w:val="00B477D9"/>
    <w:rsid w:val="00B55336"/>
    <w:rsid w:val="00B63C42"/>
    <w:rsid w:val="00B654D0"/>
    <w:rsid w:val="00B661C9"/>
    <w:rsid w:val="00B67BF1"/>
    <w:rsid w:val="00B732C4"/>
    <w:rsid w:val="00B735F1"/>
    <w:rsid w:val="00B7471A"/>
    <w:rsid w:val="00B7498A"/>
    <w:rsid w:val="00B77F34"/>
    <w:rsid w:val="00B82F66"/>
    <w:rsid w:val="00B83CC5"/>
    <w:rsid w:val="00B8456D"/>
    <w:rsid w:val="00B867BA"/>
    <w:rsid w:val="00B87822"/>
    <w:rsid w:val="00B90C5F"/>
    <w:rsid w:val="00B91348"/>
    <w:rsid w:val="00B91E60"/>
    <w:rsid w:val="00B92681"/>
    <w:rsid w:val="00B950B0"/>
    <w:rsid w:val="00B95CDE"/>
    <w:rsid w:val="00B97600"/>
    <w:rsid w:val="00BA071A"/>
    <w:rsid w:val="00BA0ABF"/>
    <w:rsid w:val="00BA0BE6"/>
    <w:rsid w:val="00BA0D43"/>
    <w:rsid w:val="00BA1B51"/>
    <w:rsid w:val="00BA2851"/>
    <w:rsid w:val="00BA4921"/>
    <w:rsid w:val="00BA4FDB"/>
    <w:rsid w:val="00BA52A4"/>
    <w:rsid w:val="00BB0B6B"/>
    <w:rsid w:val="00BB125A"/>
    <w:rsid w:val="00BB1606"/>
    <w:rsid w:val="00BB2BDE"/>
    <w:rsid w:val="00BB2EAB"/>
    <w:rsid w:val="00BB3BD5"/>
    <w:rsid w:val="00BB6339"/>
    <w:rsid w:val="00BB6AEF"/>
    <w:rsid w:val="00BC2211"/>
    <w:rsid w:val="00BC2E4F"/>
    <w:rsid w:val="00BD032D"/>
    <w:rsid w:val="00BD2BDC"/>
    <w:rsid w:val="00BD424E"/>
    <w:rsid w:val="00BD4E77"/>
    <w:rsid w:val="00BD5AE1"/>
    <w:rsid w:val="00BD6E17"/>
    <w:rsid w:val="00BD7A1F"/>
    <w:rsid w:val="00BE3753"/>
    <w:rsid w:val="00BE382D"/>
    <w:rsid w:val="00BE79ED"/>
    <w:rsid w:val="00BF466F"/>
    <w:rsid w:val="00BF6624"/>
    <w:rsid w:val="00BF74C7"/>
    <w:rsid w:val="00BF7AD2"/>
    <w:rsid w:val="00BF7B52"/>
    <w:rsid w:val="00C0029F"/>
    <w:rsid w:val="00C0184C"/>
    <w:rsid w:val="00C044BF"/>
    <w:rsid w:val="00C0714B"/>
    <w:rsid w:val="00C07A27"/>
    <w:rsid w:val="00C07C68"/>
    <w:rsid w:val="00C10627"/>
    <w:rsid w:val="00C1131A"/>
    <w:rsid w:val="00C120EA"/>
    <w:rsid w:val="00C164EA"/>
    <w:rsid w:val="00C16BAF"/>
    <w:rsid w:val="00C202D5"/>
    <w:rsid w:val="00C304D0"/>
    <w:rsid w:val="00C3334D"/>
    <w:rsid w:val="00C34692"/>
    <w:rsid w:val="00C35743"/>
    <w:rsid w:val="00C36AC7"/>
    <w:rsid w:val="00C37D6C"/>
    <w:rsid w:val="00C44D17"/>
    <w:rsid w:val="00C44FB5"/>
    <w:rsid w:val="00C45971"/>
    <w:rsid w:val="00C47E6B"/>
    <w:rsid w:val="00C5036E"/>
    <w:rsid w:val="00C5152F"/>
    <w:rsid w:val="00C53C3E"/>
    <w:rsid w:val="00C60439"/>
    <w:rsid w:val="00C629EA"/>
    <w:rsid w:val="00C6446D"/>
    <w:rsid w:val="00C6447D"/>
    <w:rsid w:val="00C756C7"/>
    <w:rsid w:val="00C812F6"/>
    <w:rsid w:val="00C90FC2"/>
    <w:rsid w:val="00C94736"/>
    <w:rsid w:val="00C95781"/>
    <w:rsid w:val="00C9630A"/>
    <w:rsid w:val="00C97650"/>
    <w:rsid w:val="00CA2859"/>
    <w:rsid w:val="00CA462F"/>
    <w:rsid w:val="00CA524F"/>
    <w:rsid w:val="00CA59A8"/>
    <w:rsid w:val="00CB0E82"/>
    <w:rsid w:val="00CB1A09"/>
    <w:rsid w:val="00CB4DA9"/>
    <w:rsid w:val="00CB52EC"/>
    <w:rsid w:val="00CB5D82"/>
    <w:rsid w:val="00CB6E75"/>
    <w:rsid w:val="00CB700E"/>
    <w:rsid w:val="00CC30CB"/>
    <w:rsid w:val="00CC33F4"/>
    <w:rsid w:val="00CC46B1"/>
    <w:rsid w:val="00CC630C"/>
    <w:rsid w:val="00CC648D"/>
    <w:rsid w:val="00CD1B9A"/>
    <w:rsid w:val="00CD27A3"/>
    <w:rsid w:val="00CD3665"/>
    <w:rsid w:val="00CD67BF"/>
    <w:rsid w:val="00CE1208"/>
    <w:rsid w:val="00CE301D"/>
    <w:rsid w:val="00CE34E2"/>
    <w:rsid w:val="00CE37A1"/>
    <w:rsid w:val="00CE4A17"/>
    <w:rsid w:val="00CE775C"/>
    <w:rsid w:val="00CE7F86"/>
    <w:rsid w:val="00CF02A1"/>
    <w:rsid w:val="00CF08EA"/>
    <w:rsid w:val="00CF19F8"/>
    <w:rsid w:val="00CF45D9"/>
    <w:rsid w:val="00CF4FDA"/>
    <w:rsid w:val="00CF7F8D"/>
    <w:rsid w:val="00D00F46"/>
    <w:rsid w:val="00D0188E"/>
    <w:rsid w:val="00D07566"/>
    <w:rsid w:val="00D07D39"/>
    <w:rsid w:val="00D17012"/>
    <w:rsid w:val="00D21371"/>
    <w:rsid w:val="00D214E7"/>
    <w:rsid w:val="00D2468D"/>
    <w:rsid w:val="00D24CD2"/>
    <w:rsid w:val="00D254D2"/>
    <w:rsid w:val="00D25557"/>
    <w:rsid w:val="00D2581D"/>
    <w:rsid w:val="00D26705"/>
    <w:rsid w:val="00D2740D"/>
    <w:rsid w:val="00D278AC"/>
    <w:rsid w:val="00D31007"/>
    <w:rsid w:val="00D32700"/>
    <w:rsid w:val="00D3786F"/>
    <w:rsid w:val="00D40E87"/>
    <w:rsid w:val="00D41F18"/>
    <w:rsid w:val="00D43F30"/>
    <w:rsid w:val="00D44E4A"/>
    <w:rsid w:val="00D45141"/>
    <w:rsid w:val="00D45A95"/>
    <w:rsid w:val="00D45CB8"/>
    <w:rsid w:val="00D51480"/>
    <w:rsid w:val="00D519B1"/>
    <w:rsid w:val="00D53267"/>
    <w:rsid w:val="00D54A46"/>
    <w:rsid w:val="00D55439"/>
    <w:rsid w:val="00D57483"/>
    <w:rsid w:val="00D62FCE"/>
    <w:rsid w:val="00D64B03"/>
    <w:rsid w:val="00D64C98"/>
    <w:rsid w:val="00D65375"/>
    <w:rsid w:val="00D6685B"/>
    <w:rsid w:val="00D719F5"/>
    <w:rsid w:val="00D8376E"/>
    <w:rsid w:val="00D8727B"/>
    <w:rsid w:val="00D903A7"/>
    <w:rsid w:val="00D90A32"/>
    <w:rsid w:val="00D9176F"/>
    <w:rsid w:val="00D91F43"/>
    <w:rsid w:val="00D942C0"/>
    <w:rsid w:val="00D965F8"/>
    <w:rsid w:val="00DA4A9F"/>
    <w:rsid w:val="00DA64C5"/>
    <w:rsid w:val="00DB34E4"/>
    <w:rsid w:val="00DB4486"/>
    <w:rsid w:val="00DB63B2"/>
    <w:rsid w:val="00DC09F7"/>
    <w:rsid w:val="00DC6191"/>
    <w:rsid w:val="00DD17C2"/>
    <w:rsid w:val="00DD1BB2"/>
    <w:rsid w:val="00DD26F8"/>
    <w:rsid w:val="00DD2C05"/>
    <w:rsid w:val="00DD51D8"/>
    <w:rsid w:val="00DE2855"/>
    <w:rsid w:val="00DE2D47"/>
    <w:rsid w:val="00DE401B"/>
    <w:rsid w:val="00DE5AB2"/>
    <w:rsid w:val="00DE5E66"/>
    <w:rsid w:val="00DF30C7"/>
    <w:rsid w:val="00DF47C0"/>
    <w:rsid w:val="00DF5EEB"/>
    <w:rsid w:val="00DF624D"/>
    <w:rsid w:val="00DF7870"/>
    <w:rsid w:val="00DF7E1C"/>
    <w:rsid w:val="00E05019"/>
    <w:rsid w:val="00E124ED"/>
    <w:rsid w:val="00E12DC2"/>
    <w:rsid w:val="00E12F11"/>
    <w:rsid w:val="00E1404C"/>
    <w:rsid w:val="00E1539F"/>
    <w:rsid w:val="00E154A3"/>
    <w:rsid w:val="00E16FB7"/>
    <w:rsid w:val="00E2113A"/>
    <w:rsid w:val="00E21C68"/>
    <w:rsid w:val="00E24E0F"/>
    <w:rsid w:val="00E27A22"/>
    <w:rsid w:val="00E30932"/>
    <w:rsid w:val="00E36161"/>
    <w:rsid w:val="00E4266B"/>
    <w:rsid w:val="00E4494E"/>
    <w:rsid w:val="00E46F9B"/>
    <w:rsid w:val="00E50E3A"/>
    <w:rsid w:val="00E548DF"/>
    <w:rsid w:val="00E556FA"/>
    <w:rsid w:val="00E56137"/>
    <w:rsid w:val="00E56B50"/>
    <w:rsid w:val="00E616E2"/>
    <w:rsid w:val="00E625EB"/>
    <w:rsid w:val="00E66C33"/>
    <w:rsid w:val="00E70B8D"/>
    <w:rsid w:val="00E716F6"/>
    <w:rsid w:val="00E72F0A"/>
    <w:rsid w:val="00E731C1"/>
    <w:rsid w:val="00E73696"/>
    <w:rsid w:val="00E74E12"/>
    <w:rsid w:val="00E77E0E"/>
    <w:rsid w:val="00E803A0"/>
    <w:rsid w:val="00E80D34"/>
    <w:rsid w:val="00E82CA7"/>
    <w:rsid w:val="00E8308F"/>
    <w:rsid w:val="00E83C36"/>
    <w:rsid w:val="00E8529C"/>
    <w:rsid w:val="00E8790A"/>
    <w:rsid w:val="00E91392"/>
    <w:rsid w:val="00E92555"/>
    <w:rsid w:val="00E93CE2"/>
    <w:rsid w:val="00E973C1"/>
    <w:rsid w:val="00EA1ACF"/>
    <w:rsid w:val="00EA295B"/>
    <w:rsid w:val="00EA3EFD"/>
    <w:rsid w:val="00EA4277"/>
    <w:rsid w:val="00EA579B"/>
    <w:rsid w:val="00EA5B5D"/>
    <w:rsid w:val="00EA7582"/>
    <w:rsid w:val="00EB0FF9"/>
    <w:rsid w:val="00EB4132"/>
    <w:rsid w:val="00EB47FD"/>
    <w:rsid w:val="00EB5CD7"/>
    <w:rsid w:val="00EB6A70"/>
    <w:rsid w:val="00EC01A3"/>
    <w:rsid w:val="00EC091B"/>
    <w:rsid w:val="00EC218A"/>
    <w:rsid w:val="00EC32AD"/>
    <w:rsid w:val="00EC41AB"/>
    <w:rsid w:val="00EC452F"/>
    <w:rsid w:val="00EC531F"/>
    <w:rsid w:val="00EC5353"/>
    <w:rsid w:val="00ED173E"/>
    <w:rsid w:val="00ED2115"/>
    <w:rsid w:val="00ED3059"/>
    <w:rsid w:val="00ED3D56"/>
    <w:rsid w:val="00ED3E1C"/>
    <w:rsid w:val="00ED52D8"/>
    <w:rsid w:val="00EE2106"/>
    <w:rsid w:val="00EE4CCD"/>
    <w:rsid w:val="00EE5AC5"/>
    <w:rsid w:val="00EE66A2"/>
    <w:rsid w:val="00EE6E51"/>
    <w:rsid w:val="00EF1D39"/>
    <w:rsid w:val="00EF29E3"/>
    <w:rsid w:val="00F00FA1"/>
    <w:rsid w:val="00F0370F"/>
    <w:rsid w:val="00F053FD"/>
    <w:rsid w:val="00F05B2A"/>
    <w:rsid w:val="00F05B49"/>
    <w:rsid w:val="00F05D10"/>
    <w:rsid w:val="00F074D9"/>
    <w:rsid w:val="00F12C06"/>
    <w:rsid w:val="00F14865"/>
    <w:rsid w:val="00F148F1"/>
    <w:rsid w:val="00F16CF7"/>
    <w:rsid w:val="00F177FF"/>
    <w:rsid w:val="00F22C71"/>
    <w:rsid w:val="00F23146"/>
    <w:rsid w:val="00F24E1D"/>
    <w:rsid w:val="00F25CF5"/>
    <w:rsid w:val="00F26D1A"/>
    <w:rsid w:val="00F277D1"/>
    <w:rsid w:val="00F30329"/>
    <w:rsid w:val="00F31FD0"/>
    <w:rsid w:val="00F3236B"/>
    <w:rsid w:val="00F336FF"/>
    <w:rsid w:val="00F342B1"/>
    <w:rsid w:val="00F34326"/>
    <w:rsid w:val="00F35152"/>
    <w:rsid w:val="00F3605A"/>
    <w:rsid w:val="00F4107E"/>
    <w:rsid w:val="00F41964"/>
    <w:rsid w:val="00F436DA"/>
    <w:rsid w:val="00F43E76"/>
    <w:rsid w:val="00F448DD"/>
    <w:rsid w:val="00F45DB5"/>
    <w:rsid w:val="00F4679A"/>
    <w:rsid w:val="00F50A36"/>
    <w:rsid w:val="00F51E52"/>
    <w:rsid w:val="00F52F01"/>
    <w:rsid w:val="00F55F3C"/>
    <w:rsid w:val="00F56184"/>
    <w:rsid w:val="00F56331"/>
    <w:rsid w:val="00F609B2"/>
    <w:rsid w:val="00F6218C"/>
    <w:rsid w:val="00F62396"/>
    <w:rsid w:val="00F6277F"/>
    <w:rsid w:val="00F628BE"/>
    <w:rsid w:val="00F62A39"/>
    <w:rsid w:val="00F63827"/>
    <w:rsid w:val="00F72538"/>
    <w:rsid w:val="00F74B65"/>
    <w:rsid w:val="00F74BD9"/>
    <w:rsid w:val="00F76C9D"/>
    <w:rsid w:val="00F8653F"/>
    <w:rsid w:val="00F877F5"/>
    <w:rsid w:val="00F903B9"/>
    <w:rsid w:val="00F90BE7"/>
    <w:rsid w:val="00F9174A"/>
    <w:rsid w:val="00F91926"/>
    <w:rsid w:val="00F937D6"/>
    <w:rsid w:val="00F93C25"/>
    <w:rsid w:val="00F9660B"/>
    <w:rsid w:val="00FA0BC7"/>
    <w:rsid w:val="00FA3BF7"/>
    <w:rsid w:val="00FA4257"/>
    <w:rsid w:val="00FB0533"/>
    <w:rsid w:val="00FB1BF5"/>
    <w:rsid w:val="00FB2245"/>
    <w:rsid w:val="00FB233E"/>
    <w:rsid w:val="00FB2797"/>
    <w:rsid w:val="00FB396C"/>
    <w:rsid w:val="00FB56E4"/>
    <w:rsid w:val="00FB595F"/>
    <w:rsid w:val="00FB7005"/>
    <w:rsid w:val="00FC281B"/>
    <w:rsid w:val="00FC356F"/>
    <w:rsid w:val="00FC5493"/>
    <w:rsid w:val="00FD1BED"/>
    <w:rsid w:val="00FD5DA0"/>
    <w:rsid w:val="00FE21B7"/>
    <w:rsid w:val="00FE2B84"/>
    <w:rsid w:val="00FE2FA7"/>
    <w:rsid w:val="00FE4783"/>
    <w:rsid w:val="00FF1170"/>
    <w:rsid w:val="00FF20B9"/>
    <w:rsid w:val="00FF41F8"/>
    <w:rsid w:val="00FF58B9"/>
    <w:rsid w:val="00FF5ACF"/>
    <w:rsid w:val="00FF6753"/>
    <w:rsid w:val="00FF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398029"/>
  <w15:docId w15:val="{5B6233B1-F8D0-4D77-997E-50F415C5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Heading1A">
    <w:name w:val="Heading 1 A"/>
    <w:next w:val="Normal"/>
    <w:pPr>
      <w:keepNext/>
      <w:widowControl w:val="0"/>
      <w:tabs>
        <w:tab w:val="left" w:pos="0"/>
        <w:tab w:val="left" w:pos="1008"/>
        <w:tab w:val="left" w:pos="2016"/>
        <w:tab w:val="left" w:pos="3024"/>
        <w:tab w:val="left" w:pos="4032"/>
        <w:tab w:val="left" w:pos="5040"/>
        <w:tab w:val="left" w:pos="6048"/>
        <w:tab w:val="left" w:pos="7056"/>
        <w:tab w:val="left" w:pos="8064"/>
        <w:tab w:val="left" w:pos="8640"/>
        <w:tab w:val="left" w:pos="9360"/>
      </w:tabs>
      <w:jc w:val="center"/>
      <w:outlineLvl w:val="0"/>
    </w:pPr>
    <w:rPr>
      <w:rFonts w:ascii="Lucida Grande" w:eastAsia="ヒラギノ角ゴ Pro W3" w:hAnsi="Lucida Grande"/>
      <w:b/>
      <w:color w:val="000000"/>
      <w:sz w:val="22"/>
    </w:rPr>
  </w:style>
  <w:style w:type="paragraph" w:customStyle="1" w:styleId="FreeForm">
    <w:name w:val="Free Form"/>
    <w:rPr>
      <w:rFonts w:ascii="Helvetica" w:eastAsia="ヒラギノ角ゴ Pro W3" w:hAnsi="Helvetica"/>
      <w:color w:val="000000"/>
      <w:sz w:val="24"/>
    </w:rPr>
  </w:style>
  <w:style w:type="paragraph" w:styleId="ListParagraph">
    <w:name w:val="List Paragraph"/>
    <w:uiPriority w:val="34"/>
    <w:qFormat/>
    <w:pPr>
      <w:ind w:left="720"/>
    </w:pPr>
    <w:rPr>
      <w:rFonts w:eastAsia="ヒラギノ角ゴ Pro W3"/>
      <w:color w:val="000000"/>
    </w:rPr>
  </w:style>
  <w:style w:type="paragraph" w:customStyle="1" w:styleId="BodyBulletA">
    <w:name w:val="Body Bullet A"/>
    <w:pPr>
      <w:tabs>
        <w:tab w:val="left" w:pos="180"/>
      </w:tabs>
    </w:pPr>
    <w:rPr>
      <w:rFonts w:eastAsia="ヒラギノ角ゴ Pro W3"/>
      <w:color w:val="FF0000"/>
      <w:sz w:val="24"/>
    </w:rPr>
  </w:style>
  <w:style w:type="paragraph" w:customStyle="1" w:styleId="Body">
    <w:name w:val="Body"/>
    <w:autoRedefine/>
    <w:rPr>
      <w:rFonts w:ascii="Helvetica" w:eastAsia="ヒラギノ角ゴ Pro W3" w:hAnsi="Helvetica"/>
      <w:color w:val="000000"/>
      <w:sz w:val="24"/>
    </w:rPr>
  </w:style>
  <w:style w:type="table" w:styleId="TableGrid">
    <w:name w:val="Table Grid"/>
    <w:basedOn w:val="TableNormal"/>
    <w:locked/>
    <w:rsid w:val="008D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FF41F8"/>
    <w:rPr>
      <w:rFonts w:ascii="Segoe UI" w:hAnsi="Segoe UI"/>
      <w:sz w:val="18"/>
      <w:szCs w:val="18"/>
      <w:lang w:val="x-none" w:eastAsia="x-none"/>
    </w:rPr>
  </w:style>
  <w:style w:type="character" w:customStyle="1" w:styleId="BalloonTextChar">
    <w:name w:val="Balloon Text Char"/>
    <w:link w:val="BalloonText"/>
    <w:rsid w:val="00FF41F8"/>
    <w:rPr>
      <w:rFonts w:ascii="Segoe UI" w:eastAsia="ヒラギノ角ゴ Pro W3" w:hAnsi="Segoe UI" w:cs="Segoe UI"/>
      <w:color w:val="000000"/>
      <w:sz w:val="18"/>
      <w:szCs w:val="18"/>
    </w:rPr>
  </w:style>
  <w:style w:type="paragraph" w:styleId="Header">
    <w:name w:val="header"/>
    <w:basedOn w:val="Normal"/>
    <w:link w:val="HeaderChar"/>
    <w:uiPriority w:val="99"/>
    <w:locked/>
    <w:rsid w:val="00FF41F8"/>
    <w:pPr>
      <w:tabs>
        <w:tab w:val="center" w:pos="4680"/>
        <w:tab w:val="right" w:pos="9360"/>
      </w:tabs>
    </w:pPr>
    <w:rPr>
      <w:lang w:val="x-none" w:eastAsia="x-none"/>
    </w:rPr>
  </w:style>
  <w:style w:type="character" w:customStyle="1" w:styleId="HeaderChar">
    <w:name w:val="Header Char"/>
    <w:link w:val="Header"/>
    <w:uiPriority w:val="99"/>
    <w:rsid w:val="00FF41F8"/>
    <w:rPr>
      <w:rFonts w:eastAsia="ヒラギノ角ゴ Pro W3"/>
      <w:color w:val="000000"/>
      <w:szCs w:val="24"/>
    </w:rPr>
  </w:style>
  <w:style w:type="paragraph" w:styleId="Footer">
    <w:name w:val="footer"/>
    <w:basedOn w:val="Normal"/>
    <w:link w:val="FooterChar"/>
    <w:locked/>
    <w:rsid w:val="00FF41F8"/>
    <w:pPr>
      <w:tabs>
        <w:tab w:val="center" w:pos="4680"/>
        <w:tab w:val="right" w:pos="9360"/>
      </w:tabs>
    </w:pPr>
    <w:rPr>
      <w:lang w:val="x-none" w:eastAsia="x-none"/>
    </w:rPr>
  </w:style>
  <w:style w:type="character" w:customStyle="1" w:styleId="FooterChar">
    <w:name w:val="Footer Char"/>
    <w:link w:val="Footer"/>
    <w:rsid w:val="00FF41F8"/>
    <w:rPr>
      <w:rFonts w:eastAsia="ヒラギノ角ゴ Pro W3"/>
      <w:color w:val="000000"/>
      <w:szCs w:val="24"/>
    </w:rPr>
  </w:style>
  <w:style w:type="paragraph" w:styleId="HTMLPreformatted">
    <w:name w:val="HTML Preformatted"/>
    <w:basedOn w:val="Normal"/>
    <w:link w:val="HTMLPreformattedChar"/>
    <w:uiPriority w:val="99"/>
    <w:unhideWhenUsed/>
    <w:lock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auto"/>
      <w:szCs w:val="20"/>
      <w:lang w:val="x-none" w:eastAsia="x-none"/>
    </w:rPr>
  </w:style>
  <w:style w:type="character" w:customStyle="1" w:styleId="HTMLPreformattedChar">
    <w:name w:val="HTML Preformatted Char"/>
    <w:link w:val="HTMLPreformatted"/>
    <w:uiPriority w:val="99"/>
    <w:rsid w:val="00DF47C0"/>
    <w:rPr>
      <w:rFonts w:ascii="Courier New" w:hAnsi="Courier New" w:cs="Courier New"/>
    </w:rPr>
  </w:style>
  <w:style w:type="character" w:styleId="CommentReference">
    <w:name w:val="annotation reference"/>
    <w:locked/>
    <w:rsid w:val="008C697D"/>
    <w:rPr>
      <w:sz w:val="16"/>
      <w:szCs w:val="16"/>
    </w:rPr>
  </w:style>
  <w:style w:type="paragraph" w:styleId="CommentText">
    <w:name w:val="annotation text"/>
    <w:basedOn w:val="Normal"/>
    <w:link w:val="CommentTextChar"/>
    <w:locked/>
    <w:rsid w:val="008C697D"/>
    <w:rPr>
      <w:szCs w:val="20"/>
      <w:lang w:val="x-none" w:eastAsia="x-none"/>
    </w:rPr>
  </w:style>
  <w:style w:type="character" w:customStyle="1" w:styleId="CommentTextChar">
    <w:name w:val="Comment Text Char"/>
    <w:link w:val="CommentText"/>
    <w:rsid w:val="008C697D"/>
    <w:rPr>
      <w:rFonts w:eastAsia="ヒラギノ角ゴ Pro W3"/>
      <w:color w:val="000000"/>
    </w:rPr>
  </w:style>
  <w:style w:type="paragraph" w:styleId="CommentSubject">
    <w:name w:val="annotation subject"/>
    <w:basedOn w:val="CommentText"/>
    <w:next w:val="CommentText"/>
    <w:link w:val="CommentSubjectChar"/>
    <w:locked/>
    <w:rsid w:val="008C697D"/>
    <w:rPr>
      <w:b/>
      <w:bCs/>
    </w:rPr>
  </w:style>
  <w:style w:type="character" w:customStyle="1" w:styleId="CommentSubjectChar">
    <w:name w:val="Comment Subject Char"/>
    <w:link w:val="CommentSubject"/>
    <w:rsid w:val="008C697D"/>
    <w:rPr>
      <w:rFonts w:eastAsia="ヒラギノ角ゴ Pro W3"/>
      <w:b/>
      <w:bCs/>
      <w:color w:val="000000"/>
    </w:rPr>
  </w:style>
  <w:style w:type="character" w:styleId="Hyperlink">
    <w:name w:val="Hyperlink"/>
    <w:locked/>
    <w:rsid w:val="00F336FF"/>
    <w:rPr>
      <w:color w:val="0563C1"/>
      <w:u w:val="single"/>
    </w:rPr>
  </w:style>
  <w:style w:type="character" w:styleId="Emphasis">
    <w:name w:val="Emphasis"/>
    <w:uiPriority w:val="20"/>
    <w:qFormat/>
    <w:locked/>
    <w:rsid w:val="00A85EDA"/>
    <w:rPr>
      <w:i/>
      <w:iCs/>
    </w:rPr>
  </w:style>
  <w:style w:type="paragraph" w:styleId="Revision">
    <w:name w:val="Revision"/>
    <w:hidden/>
    <w:uiPriority w:val="99"/>
    <w:semiHidden/>
    <w:rsid w:val="006C5D54"/>
    <w:rPr>
      <w:rFonts w:eastAsia="ヒラギノ角ゴ Pro W3"/>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6881">
      <w:bodyDiv w:val="1"/>
      <w:marLeft w:val="0"/>
      <w:marRight w:val="0"/>
      <w:marTop w:val="0"/>
      <w:marBottom w:val="0"/>
      <w:divBdr>
        <w:top w:val="none" w:sz="0" w:space="0" w:color="auto"/>
        <w:left w:val="none" w:sz="0" w:space="0" w:color="auto"/>
        <w:bottom w:val="none" w:sz="0" w:space="0" w:color="auto"/>
        <w:right w:val="none" w:sz="0" w:space="0" w:color="auto"/>
      </w:divBdr>
    </w:div>
    <w:div w:id="183523999">
      <w:bodyDiv w:val="1"/>
      <w:marLeft w:val="0"/>
      <w:marRight w:val="0"/>
      <w:marTop w:val="0"/>
      <w:marBottom w:val="0"/>
      <w:divBdr>
        <w:top w:val="none" w:sz="0" w:space="0" w:color="auto"/>
        <w:left w:val="none" w:sz="0" w:space="0" w:color="auto"/>
        <w:bottom w:val="none" w:sz="0" w:space="0" w:color="auto"/>
        <w:right w:val="none" w:sz="0" w:space="0" w:color="auto"/>
      </w:divBdr>
    </w:div>
    <w:div w:id="271280404">
      <w:bodyDiv w:val="1"/>
      <w:marLeft w:val="0"/>
      <w:marRight w:val="0"/>
      <w:marTop w:val="0"/>
      <w:marBottom w:val="0"/>
      <w:divBdr>
        <w:top w:val="none" w:sz="0" w:space="0" w:color="auto"/>
        <w:left w:val="none" w:sz="0" w:space="0" w:color="auto"/>
        <w:bottom w:val="none" w:sz="0" w:space="0" w:color="auto"/>
        <w:right w:val="none" w:sz="0" w:space="0" w:color="auto"/>
      </w:divBdr>
    </w:div>
    <w:div w:id="505874004">
      <w:bodyDiv w:val="1"/>
      <w:marLeft w:val="0"/>
      <w:marRight w:val="0"/>
      <w:marTop w:val="0"/>
      <w:marBottom w:val="0"/>
      <w:divBdr>
        <w:top w:val="none" w:sz="0" w:space="0" w:color="auto"/>
        <w:left w:val="none" w:sz="0" w:space="0" w:color="auto"/>
        <w:bottom w:val="none" w:sz="0" w:space="0" w:color="auto"/>
        <w:right w:val="none" w:sz="0" w:space="0" w:color="auto"/>
      </w:divBdr>
    </w:div>
    <w:div w:id="511922077">
      <w:bodyDiv w:val="1"/>
      <w:marLeft w:val="0"/>
      <w:marRight w:val="0"/>
      <w:marTop w:val="0"/>
      <w:marBottom w:val="0"/>
      <w:divBdr>
        <w:top w:val="none" w:sz="0" w:space="0" w:color="auto"/>
        <w:left w:val="none" w:sz="0" w:space="0" w:color="auto"/>
        <w:bottom w:val="none" w:sz="0" w:space="0" w:color="auto"/>
        <w:right w:val="none" w:sz="0" w:space="0" w:color="auto"/>
      </w:divBdr>
    </w:div>
    <w:div w:id="625165378">
      <w:bodyDiv w:val="1"/>
      <w:marLeft w:val="0"/>
      <w:marRight w:val="0"/>
      <w:marTop w:val="0"/>
      <w:marBottom w:val="0"/>
      <w:divBdr>
        <w:top w:val="none" w:sz="0" w:space="0" w:color="auto"/>
        <w:left w:val="none" w:sz="0" w:space="0" w:color="auto"/>
        <w:bottom w:val="none" w:sz="0" w:space="0" w:color="auto"/>
        <w:right w:val="none" w:sz="0" w:space="0" w:color="auto"/>
      </w:divBdr>
    </w:div>
    <w:div w:id="935597092">
      <w:bodyDiv w:val="1"/>
      <w:marLeft w:val="0"/>
      <w:marRight w:val="0"/>
      <w:marTop w:val="0"/>
      <w:marBottom w:val="0"/>
      <w:divBdr>
        <w:top w:val="none" w:sz="0" w:space="0" w:color="auto"/>
        <w:left w:val="none" w:sz="0" w:space="0" w:color="auto"/>
        <w:bottom w:val="none" w:sz="0" w:space="0" w:color="auto"/>
        <w:right w:val="none" w:sz="0" w:space="0" w:color="auto"/>
      </w:divBdr>
    </w:div>
    <w:div w:id="989096589">
      <w:bodyDiv w:val="1"/>
      <w:marLeft w:val="0"/>
      <w:marRight w:val="0"/>
      <w:marTop w:val="0"/>
      <w:marBottom w:val="0"/>
      <w:divBdr>
        <w:top w:val="none" w:sz="0" w:space="0" w:color="auto"/>
        <w:left w:val="none" w:sz="0" w:space="0" w:color="auto"/>
        <w:bottom w:val="none" w:sz="0" w:space="0" w:color="auto"/>
        <w:right w:val="none" w:sz="0" w:space="0" w:color="auto"/>
      </w:divBdr>
    </w:div>
    <w:div w:id="1018199732">
      <w:bodyDiv w:val="1"/>
      <w:marLeft w:val="0"/>
      <w:marRight w:val="0"/>
      <w:marTop w:val="0"/>
      <w:marBottom w:val="0"/>
      <w:divBdr>
        <w:top w:val="none" w:sz="0" w:space="0" w:color="auto"/>
        <w:left w:val="none" w:sz="0" w:space="0" w:color="auto"/>
        <w:bottom w:val="none" w:sz="0" w:space="0" w:color="auto"/>
        <w:right w:val="none" w:sz="0" w:space="0" w:color="auto"/>
      </w:divBdr>
    </w:div>
    <w:div w:id="1090277426">
      <w:bodyDiv w:val="1"/>
      <w:marLeft w:val="0"/>
      <w:marRight w:val="0"/>
      <w:marTop w:val="0"/>
      <w:marBottom w:val="0"/>
      <w:divBdr>
        <w:top w:val="none" w:sz="0" w:space="0" w:color="auto"/>
        <w:left w:val="none" w:sz="0" w:space="0" w:color="auto"/>
        <w:bottom w:val="none" w:sz="0" w:space="0" w:color="auto"/>
        <w:right w:val="none" w:sz="0" w:space="0" w:color="auto"/>
      </w:divBdr>
    </w:div>
    <w:div w:id="1098793531">
      <w:bodyDiv w:val="1"/>
      <w:marLeft w:val="0"/>
      <w:marRight w:val="0"/>
      <w:marTop w:val="0"/>
      <w:marBottom w:val="0"/>
      <w:divBdr>
        <w:top w:val="none" w:sz="0" w:space="0" w:color="auto"/>
        <w:left w:val="none" w:sz="0" w:space="0" w:color="auto"/>
        <w:bottom w:val="none" w:sz="0" w:space="0" w:color="auto"/>
        <w:right w:val="none" w:sz="0" w:space="0" w:color="auto"/>
      </w:divBdr>
    </w:div>
    <w:div w:id="1636833435">
      <w:bodyDiv w:val="1"/>
      <w:marLeft w:val="0"/>
      <w:marRight w:val="0"/>
      <w:marTop w:val="0"/>
      <w:marBottom w:val="0"/>
      <w:divBdr>
        <w:top w:val="none" w:sz="0" w:space="0" w:color="auto"/>
        <w:left w:val="none" w:sz="0" w:space="0" w:color="auto"/>
        <w:bottom w:val="none" w:sz="0" w:space="0" w:color="auto"/>
        <w:right w:val="none" w:sz="0" w:space="0" w:color="auto"/>
      </w:divBdr>
    </w:div>
    <w:div w:id="1680231209">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14305034">
      <w:bodyDiv w:val="1"/>
      <w:marLeft w:val="0"/>
      <w:marRight w:val="0"/>
      <w:marTop w:val="0"/>
      <w:marBottom w:val="0"/>
      <w:divBdr>
        <w:top w:val="none" w:sz="0" w:space="0" w:color="auto"/>
        <w:left w:val="none" w:sz="0" w:space="0" w:color="auto"/>
        <w:bottom w:val="none" w:sz="0" w:space="0" w:color="auto"/>
        <w:right w:val="none" w:sz="0" w:space="0" w:color="auto"/>
      </w:divBdr>
      <w:divsChild>
        <w:div w:id="168894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8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860">
      <w:bodyDiv w:val="1"/>
      <w:marLeft w:val="0"/>
      <w:marRight w:val="0"/>
      <w:marTop w:val="0"/>
      <w:marBottom w:val="0"/>
      <w:divBdr>
        <w:top w:val="none" w:sz="0" w:space="0" w:color="auto"/>
        <w:left w:val="none" w:sz="0" w:space="0" w:color="auto"/>
        <w:bottom w:val="none" w:sz="0" w:space="0" w:color="auto"/>
        <w:right w:val="none" w:sz="0" w:space="0" w:color="auto"/>
      </w:divBdr>
    </w:div>
    <w:div w:id="1889493910">
      <w:bodyDiv w:val="1"/>
      <w:marLeft w:val="0"/>
      <w:marRight w:val="0"/>
      <w:marTop w:val="0"/>
      <w:marBottom w:val="0"/>
      <w:divBdr>
        <w:top w:val="none" w:sz="0" w:space="0" w:color="auto"/>
        <w:left w:val="none" w:sz="0" w:space="0" w:color="auto"/>
        <w:bottom w:val="none" w:sz="0" w:space="0" w:color="auto"/>
        <w:right w:val="none" w:sz="0" w:space="0" w:color="auto"/>
      </w:divBdr>
    </w:div>
    <w:div w:id="2064058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89B40-2BE5-4C70-8661-82BB6139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E. Bate</dc:creator>
  <cp:lastModifiedBy>Jeffrey Mahar</cp:lastModifiedBy>
  <cp:revision>3</cp:revision>
  <cp:lastPrinted>2017-05-15T20:06:00Z</cp:lastPrinted>
  <dcterms:created xsi:type="dcterms:W3CDTF">2017-12-15T21:58:00Z</dcterms:created>
  <dcterms:modified xsi:type="dcterms:W3CDTF">2017-12-26T13:03:00Z</dcterms:modified>
</cp:coreProperties>
</file>