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DA1BA" w14:textId="77777777" w:rsidR="00535D42" w:rsidRPr="00A04DAB" w:rsidRDefault="00080DE7" w:rsidP="00FD1BED">
      <w:pPr>
        <w:autoSpaceDE w:val="0"/>
        <w:autoSpaceDN w:val="0"/>
        <w:adjustRightInd w:val="0"/>
        <w:rPr>
          <w:rFonts w:eastAsia="Times New Roman"/>
          <w:sz w:val="24"/>
          <w:szCs w:val="23"/>
          <w:u w:val="single"/>
        </w:rPr>
      </w:pPr>
      <w:bookmarkStart w:id="0" w:name="_GoBack"/>
      <w:bookmarkEnd w:id="0"/>
      <w:r w:rsidRPr="00080DE7">
        <w:rPr>
          <w:rFonts w:eastAsia="Times New Roman"/>
          <w:b/>
          <w:bCs/>
          <w:sz w:val="24"/>
          <w:szCs w:val="23"/>
        </w:rPr>
        <w:t>Board Members in Attendance</w:t>
      </w:r>
      <w:r w:rsidRPr="00080DE7">
        <w:rPr>
          <w:rFonts w:eastAsia="Times New Roman"/>
          <w:sz w:val="24"/>
          <w:szCs w:val="23"/>
        </w:rPr>
        <w:t xml:space="preserve">: </w:t>
      </w:r>
      <w:r w:rsidR="00B461B8">
        <w:rPr>
          <w:rFonts w:eastAsia="Times New Roman"/>
          <w:sz w:val="24"/>
          <w:szCs w:val="23"/>
        </w:rPr>
        <w:t>[</w:t>
      </w:r>
      <w:r w:rsidR="00606799">
        <w:rPr>
          <w:rFonts w:eastAsia="Times New Roman"/>
          <w:sz w:val="24"/>
          <w:szCs w:val="23"/>
        </w:rPr>
        <w:t>Present, Absent,</w:t>
      </w:r>
      <w:r w:rsidR="00AE1956">
        <w:rPr>
          <w:rFonts w:eastAsia="Times New Roman"/>
          <w:sz w:val="24"/>
          <w:szCs w:val="23"/>
        </w:rPr>
        <w:t xml:space="preserve"> </w:t>
      </w:r>
      <w:r w:rsidR="005470DD">
        <w:rPr>
          <w:rFonts w:eastAsia="Times New Roman"/>
          <w:sz w:val="24"/>
          <w:szCs w:val="23"/>
        </w:rPr>
        <w:t>Virtual</w:t>
      </w:r>
      <w:r w:rsidR="00AB4403">
        <w:rPr>
          <w:rFonts w:eastAsia="Times New Roman"/>
          <w:sz w:val="24"/>
          <w:szCs w:val="23"/>
        </w:rPr>
        <w:t>]</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60"/>
        <w:gridCol w:w="390"/>
        <w:gridCol w:w="2160"/>
        <w:gridCol w:w="350"/>
        <w:gridCol w:w="2160"/>
        <w:gridCol w:w="390"/>
        <w:gridCol w:w="2160"/>
        <w:gridCol w:w="390"/>
      </w:tblGrid>
      <w:tr w:rsidR="009B261F" w:rsidRPr="00CA462F" w14:paraId="3E435B98" w14:textId="77777777" w:rsidTr="00596FCC">
        <w:trPr>
          <w:trHeight w:val="323"/>
        </w:trPr>
        <w:tc>
          <w:tcPr>
            <w:tcW w:w="2160" w:type="dxa"/>
            <w:shd w:val="clear" w:color="auto" w:fill="auto"/>
          </w:tcPr>
          <w:p w14:paraId="43122660" w14:textId="77777777" w:rsidR="009B261F" w:rsidRPr="00CA462F" w:rsidRDefault="009B261F" w:rsidP="00CA462F">
            <w:pPr>
              <w:autoSpaceDE w:val="0"/>
              <w:autoSpaceDN w:val="0"/>
              <w:adjustRightInd w:val="0"/>
              <w:rPr>
                <w:rFonts w:eastAsia="Times New Roman"/>
                <w:sz w:val="24"/>
                <w:szCs w:val="23"/>
              </w:rPr>
            </w:pPr>
            <w:r w:rsidRPr="00CA462F">
              <w:rPr>
                <w:rFonts w:eastAsia="Times New Roman"/>
                <w:sz w:val="24"/>
                <w:szCs w:val="23"/>
              </w:rPr>
              <w:t>Shawna Baron</w:t>
            </w:r>
          </w:p>
        </w:tc>
        <w:tc>
          <w:tcPr>
            <w:tcW w:w="390" w:type="dxa"/>
            <w:shd w:val="clear" w:color="auto" w:fill="auto"/>
          </w:tcPr>
          <w:p w14:paraId="2A57077E" w14:textId="77777777" w:rsidR="009B261F" w:rsidRPr="00CA462F" w:rsidRDefault="009602BB" w:rsidP="009602BB">
            <w:pPr>
              <w:autoSpaceDE w:val="0"/>
              <w:autoSpaceDN w:val="0"/>
              <w:adjustRightInd w:val="0"/>
              <w:rPr>
                <w:rFonts w:eastAsia="Times New Roman"/>
                <w:sz w:val="24"/>
                <w:szCs w:val="23"/>
              </w:rPr>
            </w:pPr>
            <w:r>
              <w:rPr>
                <w:rFonts w:eastAsia="Times New Roman"/>
                <w:sz w:val="24"/>
                <w:szCs w:val="23"/>
              </w:rPr>
              <w:t>A</w:t>
            </w:r>
          </w:p>
        </w:tc>
        <w:tc>
          <w:tcPr>
            <w:tcW w:w="2160" w:type="dxa"/>
            <w:shd w:val="clear" w:color="auto" w:fill="auto"/>
          </w:tcPr>
          <w:p w14:paraId="67C745B6" w14:textId="77777777" w:rsidR="009B261F" w:rsidRPr="00CA462F" w:rsidRDefault="009B261F" w:rsidP="00CA462F">
            <w:pPr>
              <w:autoSpaceDE w:val="0"/>
              <w:autoSpaceDN w:val="0"/>
              <w:adjustRightInd w:val="0"/>
              <w:rPr>
                <w:rFonts w:eastAsia="Times New Roman"/>
                <w:sz w:val="24"/>
                <w:szCs w:val="23"/>
              </w:rPr>
            </w:pPr>
            <w:r w:rsidRPr="00CA462F">
              <w:rPr>
                <w:rFonts w:eastAsia="Times New Roman"/>
                <w:sz w:val="24"/>
                <w:szCs w:val="23"/>
              </w:rPr>
              <w:t>John Bate</w:t>
            </w:r>
          </w:p>
        </w:tc>
        <w:tc>
          <w:tcPr>
            <w:tcW w:w="350" w:type="dxa"/>
            <w:shd w:val="clear" w:color="auto" w:fill="auto"/>
          </w:tcPr>
          <w:p w14:paraId="62CA4842" w14:textId="77777777" w:rsidR="009B261F" w:rsidRPr="00CA462F" w:rsidRDefault="00C77C30" w:rsidP="00C77C30">
            <w:pPr>
              <w:autoSpaceDE w:val="0"/>
              <w:autoSpaceDN w:val="0"/>
              <w:adjustRightInd w:val="0"/>
              <w:rPr>
                <w:rFonts w:eastAsia="Times New Roman"/>
                <w:sz w:val="24"/>
                <w:szCs w:val="23"/>
              </w:rPr>
            </w:pPr>
            <w:r>
              <w:rPr>
                <w:rFonts w:eastAsia="Times New Roman"/>
                <w:sz w:val="24"/>
                <w:szCs w:val="23"/>
              </w:rPr>
              <w:t>P</w:t>
            </w:r>
          </w:p>
        </w:tc>
        <w:tc>
          <w:tcPr>
            <w:tcW w:w="2160" w:type="dxa"/>
            <w:shd w:val="clear" w:color="auto" w:fill="auto"/>
          </w:tcPr>
          <w:p w14:paraId="0542F076" w14:textId="77777777" w:rsidR="009B261F" w:rsidRPr="00CA462F" w:rsidRDefault="00596FCC" w:rsidP="00E548DF">
            <w:pPr>
              <w:autoSpaceDE w:val="0"/>
              <w:autoSpaceDN w:val="0"/>
              <w:adjustRightInd w:val="0"/>
              <w:rPr>
                <w:rFonts w:eastAsia="Times New Roman"/>
                <w:sz w:val="24"/>
                <w:szCs w:val="23"/>
              </w:rPr>
            </w:pPr>
            <w:r w:rsidRPr="00CA462F">
              <w:rPr>
                <w:rFonts w:eastAsia="Times New Roman"/>
                <w:sz w:val="24"/>
                <w:szCs w:val="23"/>
              </w:rPr>
              <w:t>Paul Cahill</w:t>
            </w:r>
          </w:p>
        </w:tc>
        <w:tc>
          <w:tcPr>
            <w:tcW w:w="390" w:type="dxa"/>
            <w:shd w:val="clear" w:color="auto" w:fill="auto"/>
          </w:tcPr>
          <w:p w14:paraId="740F823B" w14:textId="77777777" w:rsidR="009B261F" w:rsidRPr="00CA462F" w:rsidRDefault="00596FCC" w:rsidP="00C77C30">
            <w:pPr>
              <w:autoSpaceDE w:val="0"/>
              <w:autoSpaceDN w:val="0"/>
              <w:adjustRightInd w:val="0"/>
              <w:rPr>
                <w:rFonts w:eastAsia="Times New Roman"/>
                <w:sz w:val="24"/>
                <w:szCs w:val="23"/>
              </w:rPr>
            </w:pPr>
            <w:r>
              <w:rPr>
                <w:rFonts w:eastAsia="Times New Roman"/>
                <w:sz w:val="24"/>
                <w:szCs w:val="23"/>
              </w:rPr>
              <w:t>P</w:t>
            </w:r>
          </w:p>
        </w:tc>
        <w:tc>
          <w:tcPr>
            <w:tcW w:w="2160" w:type="dxa"/>
            <w:shd w:val="clear" w:color="auto" w:fill="auto"/>
          </w:tcPr>
          <w:p w14:paraId="12040773" w14:textId="77777777" w:rsidR="009B261F" w:rsidRPr="00CA462F" w:rsidRDefault="007F26E1" w:rsidP="00E548DF">
            <w:pPr>
              <w:autoSpaceDE w:val="0"/>
              <w:autoSpaceDN w:val="0"/>
              <w:adjustRightInd w:val="0"/>
              <w:rPr>
                <w:rFonts w:eastAsia="Times New Roman"/>
                <w:sz w:val="24"/>
                <w:szCs w:val="23"/>
              </w:rPr>
            </w:pPr>
            <w:r>
              <w:rPr>
                <w:rFonts w:eastAsia="Times New Roman"/>
                <w:sz w:val="24"/>
                <w:szCs w:val="23"/>
              </w:rPr>
              <w:t>Rich Dubay</w:t>
            </w:r>
          </w:p>
        </w:tc>
        <w:tc>
          <w:tcPr>
            <w:tcW w:w="390" w:type="dxa"/>
            <w:shd w:val="clear" w:color="auto" w:fill="auto"/>
          </w:tcPr>
          <w:p w14:paraId="3F9E7D8D" w14:textId="77777777" w:rsidR="009B261F" w:rsidRPr="00CA462F" w:rsidRDefault="00935AF6" w:rsidP="009602BB">
            <w:pPr>
              <w:autoSpaceDE w:val="0"/>
              <w:autoSpaceDN w:val="0"/>
              <w:adjustRightInd w:val="0"/>
              <w:rPr>
                <w:rFonts w:eastAsia="Times New Roman"/>
                <w:sz w:val="24"/>
                <w:szCs w:val="23"/>
              </w:rPr>
            </w:pPr>
            <w:r>
              <w:rPr>
                <w:rFonts w:eastAsia="Times New Roman"/>
                <w:sz w:val="24"/>
                <w:szCs w:val="23"/>
              </w:rPr>
              <w:t>A</w:t>
            </w:r>
          </w:p>
        </w:tc>
      </w:tr>
      <w:tr w:rsidR="009B261F" w:rsidRPr="00CA462F" w14:paraId="3A5C1D81" w14:textId="77777777" w:rsidTr="00B90C5F">
        <w:tc>
          <w:tcPr>
            <w:tcW w:w="2160" w:type="dxa"/>
            <w:shd w:val="clear" w:color="auto" w:fill="auto"/>
          </w:tcPr>
          <w:p w14:paraId="391DBA19" w14:textId="77777777" w:rsidR="009B261F" w:rsidRPr="00CA462F" w:rsidRDefault="007F26E1" w:rsidP="00B90C5F">
            <w:pPr>
              <w:autoSpaceDE w:val="0"/>
              <w:autoSpaceDN w:val="0"/>
              <w:adjustRightInd w:val="0"/>
              <w:rPr>
                <w:rFonts w:eastAsia="Times New Roman"/>
                <w:sz w:val="24"/>
                <w:szCs w:val="23"/>
              </w:rPr>
            </w:pPr>
            <w:r w:rsidRPr="00CA462F">
              <w:rPr>
                <w:rFonts w:eastAsia="Times New Roman"/>
                <w:sz w:val="24"/>
                <w:szCs w:val="23"/>
              </w:rPr>
              <w:t>Wayne Eddy</w:t>
            </w:r>
          </w:p>
        </w:tc>
        <w:tc>
          <w:tcPr>
            <w:tcW w:w="390" w:type="dxa"/>
            <w:shd w:val="clear" w:color="auto" w:fill="auto"/>
          </w:tcPr>
          <w:p w14:paraId="44792FCB" w14:textId="77777777" w:rsidR="009B261F" w:rsidRPr="00CA462F" w:rsidRDefault="007F26E1" w:rsidP="00544D64">
            <w:pPr>
              <w:autoSpaceDE w:val="0"/>
              <w:autoSpaceDN w:val="0"/>
              <w:adjustRightInd w:val="0"/>
              <w:rPr>
                <w:rFonts w:eastAsia="Times New Roman"/>
                <w:sz w:val="24"/>
                <w:szCs w:val="23"/>
              </w:rPr>
            </w:pPr>
            <w:r>
              <w:rPr>
                <w:rFonts w:eastAsia="Times New Roman"/>
                <w:sz w:val="24"/>
                <w:szCs w:val="23"/>
              </w:rPr>
              <w:t>P</w:t>
            </w:r>
          </w:p>
        </w:tc>
        <w:tc>
          <w:tcPr>
            <w:tcW w:w="2160" w:type="dxa"/>
            <w:shd w:val="clear" w:color="auto" w:fill="auto"/>
          </w:tcPr>
          <w:p w14:paraId="782B48FF" w14:textId="77777777" w:rsidR="009B261F" w:rsidRPr="00CA462F" w:rsidRDefault="00596FCC" w:rsidP="00B90C5F">
            <w:pPr>
              <w:autoSpaceDE w:val="0"/>
              <w:autoSpaceDN w:val="0"/>
              <w:adjustRightInd w:val="0"/>
              <w:rPr>
                <w:rFonts w:eastAsia="Times New Roman"/>
                <w:sz w:val="24"/>
                <w:szCs w:val="23"/>
              </w:rPr>
            </w:pPr>
            <w:r>
              <w:rPr>
                <w:rFonts w:eastAsia="Times New Roman"/>
                <w:sz w:val="24"/>
                <w:szCs w:val="23"/>
              </w:rPr>
              <w:t>Marylee Kelly</w:t>
            </w:r>
          </w:p>
        </w:tc>
        <w:tc>
          <w:tcPr>
            <w:tcW w:w="350" w:type="dxa"/>
            <w:shd w:val="clear" w:color="auto" w:fill="auto"/>
          </w:tcPr>
          <w:p w14:paraId="2F9C5F11" w14:textId="77777777" w:rsidR="009B261F" w:rsidRPr="00CA462F" w:rsidRDefault="009602BB" w:rsidP="009602BB">
            <w:pPr>
              <w:autoSpaceDE w:val="0"/>
              <w:autoSpaceDN w:val="0"/>
              <w:adjustRightInd w:val="0"/>
              <w:rPr>
                <w:rFonts w:eastAsia="Times New Roman"/>
                <w:sz w:val="24"/>
                <w:szCs w:val="23"/>
              </w:rPr>
            </w:pPr>
            <w:r>
              <w:rPr>
                <w:rFonts w:eastAsia="Times New Roman"/>
                <w:sz w:val="24"/>
                <w:szCs w:val="23"/>
              </w:rPr>
              <w:t>P</w:t>
            </w:r>
          </w:p>
        </w:tc>
        <w:tc>
          <w:tcPr>
            <w:tcW w:w="2160" w:type="dxa"/>
            <w:shd w:val="clear" w:color="auto" w:fill="auto"/>
          </w:tcPr>
          <w:p w14:paraId="1CF7CF8B" w14:textId="77777777" w:rsidR="009B261F" w:rsidRPr="00CA462F" w:rsidRDefault="00596FCC" w:rsidP="00B90C5F">
            <w:pPr>
              <w:autoSpaceDE w:val="0"/>
              <w:autoSpaceDN w:val="0"/>
              <w:adjustRightInd w:val="0"/>
              <w:rPr>
                <w:rFonts w:eastAsia="Times New Roman"/>
                <w:sz w:val="24"/>
                <w:szCs w:val="23"/>
              </w:rPr>
            </w:pPr>
            <w:r w:rsidRPr="00CA462F">
              <w:rPr>
                <w:rFonts w:eastAsia="Times New Roman"/>
                <w:sz w:val="24"/>
                <w:szCs w:val="23"/>
              </w:rPr>
              <w:t>Jeff Mahar</w:t>
            </w:r>
          </w:p>
        </w:tc>
        <w:tc>
          <w:tcPr>
            <w:tcW w:w="390" w:type="dxa"/>
            <w:shd w:val="clear" w:color="auto" w:fill="auto"/>
          </w:tcPr>
          <w:p w14:paraId="69E1BC18" w14:textId="77777777" w:rsidR="009B261F" w:rsidRPr="00CA462F" w:rsidRDefault="00D44EFC" w:rsidP="00D44EFC">
            <w:pPr>
              <w:autoSpaceDE w:val="0"/>
              <w:autoSpaceDN w:val="0"/>
              <w:adjustRightInd w:val="0"/>
              <w:rPr>
                <w:rFonts w:eastAsia="Times New Roman"/>
                <w:sz w:val="24"/>
                <w:szCs w:val="23"/>
              </w:rPr>
            </w:pPr>
            <w:r>
              <w:rPr>
                <w:rFonts w:eastAsia="Times New Roman"/>
                <w:sz w:val="24"/>
                <w:szCs w:val="23"/>
              </w:rPr>
              <w:t>P</w:t>
            </w:r>
          </w:p>
        </w:tc>
        <w:tc>
          <w:tcPr>
            <w:tcW w:w="2160" w:type="dxa"/>
            <w:shd w:val="clear" w:color="auto" w:fill="auto"/>
          </w:tcPr>
          <w:p w14:paraId="13F9D231" w14:textId="77777777" w:rsidR="009B261F" w:rsidRPr="00CA462F" w:rsidRDefault="00596FCC" w:rsidP="00B90C5F">
            <w:pPr>
              <w:autoSpaceDE w:val="0"/>
              <w:autoSpaceDN w:val="0"/>
              <w:adjustRightInd w:val="0"/>
              <w:rPr>
                <w:rFonts w:eastAsia="Times New Roman"/>
                <w:sz w:val="24"/>
                <w:szCs w:val="23"/>
              </w:rPr>
            </w:pPr>
            <w:r w:rsidRPr="00CA462F">
              <w:rPr>
                <w:rFonts w:eastAsia="Times New Roman"/>
                <w:sz w:val="24"/>
                <w:szCs w:val="23"/>
              </w:rPr>
              <w:t>Karin Pa</w:t>
            </w:r>
            <w:r>
              <w:rPr>
                <w:rFonts w:eastAsia="Times New Roman"/>
                <w:sz w:val="24"/>
                <w:szCs w:val="23"/>
              </w:rPr>
              <w:t>s</w:t>
            </w:r>
            <w:r w:rsidRPr="00CA462F">
              <w:rPr>
                <w:rFonts w:eastAsia="Times New Roman"/>
                <w:sz w:val="24"/>
                <w:szCs w:val="23"/>
              </w:rPr>
              <w:t>inski</w:t>
            </w:r>
          </w:p>
        </w:tc>
        <w:tc>
          <w:tcPr>
            <w:tcW w:w="390" w:type="dxa"/>
            <w:shd w:val="clear" w:color="auto" w:fill="auto"/>
          </w:tcPr>
          <w:p w14:paraId="720163BC" w14:textId="77777777" w:rsidR="009B261F" w:rsidRPr="00CA462F" w:rsidRDefault="00882844" w:rsidP="00882844">
            <w:pPr>
              <w:autoSpaceDE w:val="0"/>
              <w:autoSpaceDN w:val="0"/>
              <w:adjustRightInd w:val="0"/>
              <w:rPr>
                <w:rFonts w:eastAsia="Times New Roman"/>
                <w:sz w:val="24"/>
                <w:szCs w:val="23"/>
              </w:rPr>
            </w:pPr>
            <w:r>
              <w:rPr>
                <w:rFonts w:eastAsia="Times New Roman"/>
                <w:sz w:val="24"/>
                <w:szCs w:val="23"/>
              </w:rPr>
              <w:t>P</w:t>
            </w:r>
          </w:p>
        </w:tc>
      </w:tr>
      <w:tr w:rsidR="009B261F" w:rsidRPr="00CA462F" w14:paraId="5418E458" w14:textId="77777777" w:rsidTr="00FA3BF7">
        <w:tc>
          <w:tcPr>
            <w:tcW w:w="2160" w:type="dxa"/>
            <w:shd w:val="clear" w:color="auto" w:fill="auto"/>
          </w:tcPr>
          <w:p w14:paraId="7AE4C197" w14:textId="77777777" w:rsidR="009B261F" w:rsidRPr="00CA462F" w:rsidRDefault="00596FCC" w:rsidP="00B90C5F">
            <w:pPr>
              <w:autoSpaceDE w:val="0"/>
              <w:autoSpaceDN w:val="0"/>
              <w:adjustRightInd w:val="0"/>
              <w:rPr>
                <w:rFonts w:eastAsia="Times New Roman"/>
                <w:sz w:val="24"/>
                <w:szCs w:val="23"/>
              </w:rPr>
            </w:pPr>
            <w:r w:rsidRPr="00CA462F">
              <w:rPr>
                <w:rFonts w:eastAsia="Times New Roman"/>
                <w:sz w:val="24"/>
                <w:szCs w:val="23"/>
              </w:rPr>
              <w:t>Rick Roberts</w:t>
            </w:r>
          </w:p>
        </w:tc>
        <w:tc>
          <w:tcPr>
            <w:tcW w:w="390" w:type="dxa"/>
            <w:shd w:val="clear" w:color="auto" w:fill="auto"/>
          </w:tcPr>
          <w:p w14:paraId="34E3B4FE" w14:textId="77777777" w:rsidR="009B261F" w:rsidRPr="00CA462F" w:rsidRDefault="009602BB" w:rsidP="009602BB">
            <w:pPr>
              <w:autoSpaceDE w:val="0"/>
              <w:autoSpaceDN w:val="0"/>
              <w:adjustRightInd w:val="0"/>
              <w:rPr>
                <w:rFonts w:eastAsia="Times New Roman"/>
                <w:sz w:val="24"/>
                <w:szCs w:val="23"/>
              </w:rPr>
            </w:pPr>
            <w:r>
              <w:rPr>
                <w:rFonts w:eastAsia="Times New Roman"/>
                <w:sz w:val="24"/>
                <w:szCs w:val="23"/>
              </w:rPr>
              <w:t>P</w:t>
            </w:r>
          </w:p>
        </w:tc>
        <w:tc>
          <w:tcPr>
            <w:tcW w:w="2160" w:type="dxa"/>
            <w:shd w:val="clear" w:color="auto" w:fill="auto"/>
          </w:tcPr>
          <w:p w14:paraId="1EA346EC" w14:textId="77777777" w:rsidR="009B261F" w:rsidRPr="00CA462F" w:rsidRDefault="004C497B" w:rsidP="009602BB">
            <w:pPr>
              <w:autoSpaceDE w:val="0"/>
              <w:autoSpaceDN w:val="0"/>
              <w:adjustRightInd w:val="0"/>
              <w:rPr>
                <w:rFonts w:eastAsia="Times New Roman"/>
                <w:sz w:val="24"/>
                <w:szCs w:val="23"/>
              </w:rPr>
            </w:pPr>
            <w:r>
              <w:rPr>
                <w:rFonts w:eastAsia="Times New Roman"/>
                <w:sz w:val="24"/>
                <w:szCs w:val="23"/>
              </w:rPr>
              <w:t>Clay Yalof</w:t>
            </w:r>
          </w:p>
        </w:tc>
        <w:tc>
          <w:tcPr>
            <w:tcW w:w="350" w:type="dxa"/>
            <w:shd w:val="clear" w:color="auto" w:fill="auto"/>
          </w:tcPr>
          <w:p w14:paraId="78E48C9E" w14:textId="77777777" w:rsidR="009B261F" w:rsidRPr="00CA462F" w:rsidRDefault="004C497B" w:rsidP="00F9174A">
            <w:pPr>
              <w:autoSpaceDE w:val="0"/>
              <w:autoSpaceDN w:val="0"/>
              <w:adjustRightInd w:val="0"/>
              <w:rPr>
                <w:rFonts w:eastAsia="Times New Roman"/>
                <w:sz w:val="24"/>
                <w:szCs w:val="23"/>
              </w:rPr>
            </w:pPr>
            <w:r>
              <w:rPr>
                <w:rFonts w:eastAsia="Times New Roman"/>
                <w:sz w:val="24"/>
                <w:szCs w:val="23"/>
              </w:rPr>
              <w:t>P</w:t>
            </w:r>
          </w:p>
        </w:tc>
        <w:tc>
          <w:tcPr>
            <w:tcW w:w="2160" w:type="dxa"/>
            <w:shd w:val="clear" w:color="auto" w:fill="auto"/>
          </w:tcPr>
          <w:p w14:paraId="72F39523" w14:textId="77777777" w:rsidR="009B261F" w:rsidRPr="00CA462F" w:rsidRDefault="009B261F" w:rsidP="00AF6F42">
            <w:pPr>
              <w:autoSpaceDE w:val="0"/>
              <w:autoSpaceDN w:val="0"/>
              <w:adjustRightInd w:val="0"/>
              <w:rPr>
                <w:rFonts w:eastAsia="Times New Roman"/>
                <w:sz w:val="24"/>
                <w:szCs w:val="23"/>
              </w:rPr>
            </w:pPr>
          </w:p>
        </w:tc>
        <w:tc>
          <w:tcPr>
            <w:tcW w:w="390" w:type="dxa"/>
            <w:shd w:val="clear" w:color="auto" w:fill="auto"/>
          </w:tcPr>
          <w:p w14:paraId="05AD56C8" w14:textId="77777777" w:rsidR="009B261F" w:rsidRPr="00CA462F" w:rsidRDefault="009B261F" w:rsidP="005119F5">
            <w:pPr>
              <w:autoSpaceDE w:val="0"/>
              <w:autoSpaceDN w:val="0"/>
              <w:adjustRightInd w:val="0"/>
              <w:rPr>
                <w:rFonts w:eastAsia="Times New Roman"/>
                <w:sz w:val="24"/>
                <w:szCs w:val="23"/>
              </w:rPr>
            </w:pPr>
          </w:p>
        </w:tc>
        <w:tc>
          <w:tcPr>
            <w:tcW w:w="2160" w:type="dxa"/>
            <w:shd w:val="clear" w:color="auto" w:fill="auto"/>
          </w:tcPr>
          <w:p w14:paraId="65E6DBE5" w14:textId="77777777" w:rsidR="009B261F" w:rsidRPr="00CA462F" w:rsidRDefault="009B261F" w:rsidP="00AF6F42">
            <w:pPr>
              <w:autoSpaceDE w:val="0"/>
              <w:autoSpaceDN w:val="0"/>
              <w:adjustRightInd w:val="0"/>
              <w:rPr>
                <w:rFonts w:eastAsia="Times New Roman"/>
                <w:sz w:val="24"/>
                <w:szCs w:val="23"/>
              </w:rPr>
            </w:pPr>
          </w:p>
        </w:tc>
        <w:tc>
          <w:tcPr>
            <w:tcW w:w="390" w:type="dxa"/>
            <w:shd w:val="clear" w:color="auto" w:fill="auto"/>
          </w:tcPr>
          <w:p w14:paraId="648EC498" w14:textId="77777777" w:rsidR="009B261F" w:rsidRPr="00CA462F" w:rsidRDefault="009B261F" w:rsidP="002645C9">
            <w:pPr>
              <w:autoSpaceDE w:val="0"/>
              <w:autoSpaceDN w:val="0"/>
              <w:adjustRightInd w:val="0"/>
              <w:rPr>
                <w:rFonts w:eastAsia="Times New Roman"/>
                <w:sz w:val="24"/>
                <w:szCs w:val="23"/>
              </w:rPr>
            </w:pPr>
          </w:p>
        </w:tc>
      </w:tr>
    </w:tbl>
    <w:p w14:paraId="59FCD7BD" w14:textId="77777777" w:rsidR="00882844" w:rsidRDefault="00882844" w:rsidP="009B261F">
      <w:pPr>
        <w:autoSpaceDE w:val="0"/>
        <w:autoSpaceDN w:val="0"/>
        <w:adjustRightInd w:val="0"/>
        <w:ind w:left="360"/>
        <w:rPr>
          <w:rFonts w:eastAsia="Times New Roman"/>
          <w:sz w:val="24"/>
          <w:szCs w:val="23"/>
        </w:rPr>
      </w:pPr>
    </w:p>
    <w:p w14:paraId="53ED4A58" w14:textId="77777777" w:rsidR="00A660D8" w:rsidRPr="006A3D48" w:rsidRDefault="00A660D8" w:rsidP="00524374">
      <w:pPr>
        <w:numPr>
          <w:ilvl w:val="0"/>
          <w:numId w:val="17"/>
        </w:numPr>
        <w:autoSpaceDE w:val="0"/>
        <w:autoSpaceDN w:val="0"/>
        <w:adjustRightInd w:val="0"/>
        <w:rPr>
          <w:rFonts w:eastAsia="Times New Roman"/>
          <w:sz w:val="24"/>
        </w:rPr>
      </w:pPr>
      <w:r w:rsidRPr="00581FB2">
        <w:rPr>
          <w:rFonts w:eastAsia="Times New Roman"/>
          <w:b/>
          <w:sz w:val="24"/>
          <w:u w:val="single"/>
        </w:rPr>
        <w:t>Meeting Start</w:t>
      </w:r>
      <w:r w:rsidRPr="006A3D48">
        <w:rPr>
          <w:rFonts w:eastAsia="Times New Roman"/>
          <w:sz w:val="24"/>
        </w:rPr>
        <w:t>:</w:t>
      </w:r>
      <w:r w:rsidR="00CA59A8" w:rsidRPr="006A3D48">
        <w:rPr>
          <w:rFonts w:eastAsia="Times New Roman"/>
          <w:sz w:val="24"/>
        </w:rPr>
        <w:t xml:space="preserve"> </w:t>
      </w:r>
      <w:r w:rsidR="00935AF6">
        <w:rPr>
          <w:rFonts w:eastAsia="Times New Roman"/>
          <w:sz w:val="24"/>
        </w:rPr>
        <w:t>6:00</w:t>
      </w:r>
      <w:r w:rsidR="005119F5">
        <w:rPr>
          <w:rFonts w:eastAsia="Times New Roman"/>
          <w:sz w:val="24"/>
        </w:rPr>
        <w:t xml:space="preserve"> </w:t>
      </w:r>
      <w:r w:rsidR="006062DB">
        <w:rPr>
          <w:rFonts w:eastAsia="Times New Roman"/>
          <w:sz w:val="24"/>
        </w:rPr>
        <w:t>pm</w:t>
      </w:r>
      <w:r w:rsidR="005119F5">
        <w:rPr>
          <w:rFonts w:eastAsia="Times New Roman"/>
          <w:sz w:val="24"/>
        </w:rPr>
        <w:t xml:space="preserve"> </w:t>
      </w:r>
    </w:p>
    <w:tbl>
      <w:tblPr>
        <w:tblW w:w="10725" w:type="dxa"/>
        <w:tblInd w:w="738" w:type="dxa"/>
        <w:tblCellMar>
          <w:left w:w="115" w:type="dxa"/>
          <w:right w:w="0" w:type="dxa"/>
        </w:tblCellMar>
        <w:tblLook w:val="04A0" w:firstRow="1" w:lastRow="0" w:firstColumn="1" w:lastColumn="0" w:noHBand="0" w:noVBand="1"/>
      </w:tblPr>
      <w:tblGrid>
        <w:gridCol w:w="3967"/>
        <w:gridCol w:w="720"/>
        <w:gridCol w:w="1980"/>
        <w:gridCol w:w="990"/>
        <w:gridCol w:w="198"/>
        <w:gridCol w:w="792"/>
        <w:gridCol w:w="2078"/>
      </w:tblGrid>
      <w:tr w:rsidR="00D91C72" w:rsidRPr="00B273A2" w14:paraId="63E2D83D" w14:textId="77777777" w:rsidTr="00294808">
        <w:tc>
          <w:tcPr>
            <w:tcW w:w="3967" w:type="dxa"/>
            <w:shd w:val="clear" w:color="auto" w:fill="auto"/>
          </w:tcPr>
          <w:p w14:paraId="514A0642" w14:textId="77777777" w:rsidR="00412905" w:rsidRPr="009F1740" w:rsidRDefault="00935AF6" w:rsidP="00116060">
            <w:pPr>
              <w:autoSpaceDE w:val="0"/>
              <w:autoSpaceDN w:val="0"/>
              <w:adjustRightInd w:val="0"/>
              <w:rPr>
                <w:rFonts w:eastAsia="Times New Roman"/>
                <w:sz w:val="24"/>
                <w:u w:val="single"/>
              </w:rPr>
            </w:pPr>
            <w:r>
              <w:rPr>
                <w:rFonts w:eastAsia="Times New Roman"/>
                <w:sz w:val="24"/>
                <w:u w:val="single"/>
              </w:rPr>
              <w:t>Motion to approve meeting minutes of</w:t>
            </w:r>
          </w:p>
        </w:tc>
        <w:tc>
          <w:tcPr>
            <w:tcW w:w="720" w:type="dxa"/>
            <w:shd w:val="clear" w:color="auto" w:fill="auto"/>
          </w:tcPr>
          <w:p w14:paraId="1FDEE839" w14:textId="77777777" w:rsidR="00412905" w:rsidRPr="009F1740" w:rsidRDefault="00935AF6" w:rsidP="009602BB">
            <w:pPr>
              <w:autoSpaceDE w:val="0"/>
              <w:autoSpaceDN w:val="0"/>
              <w:adjustRightInd w:val="0"/>
              <w:jc w:val="right"/>
              <w:rPr>
                <w:rFonts w:eastAsia="Times New Roman"/>
                <w:sz w:val="24"/>
                <w:u w:val="single"/>
              </w:rPr>
            </w:pPr>
            <w:r>
              <w:rPr>
                <w:rFonts w:eastAsia="Times New Roman"/>
                <w:sz w:val="24"/>
                <w:u w:val="single"/>
              </w:rPr>
              <w:t>10/</w:t>
            </w:r>
            <w:r w:rsidR="009602BB">
              <w:rPr>
                <w:rFonts w:eastAsia="Times New Roman"/>
                <w:sz w:val="24"/>
                <w:u w:val="single"/>
              </w:rPr>
              <w:t>5</w:t>
            </w:r>
          </w:p>
        </w:tc>
        <w:tc>
          <w:tcPr>
            <w:tcW w:w="1980" w:type="dxa"/>
            <w:shd w:val="clear" w:color="auto" w:fill="auto"/>
          </w:tcPr>
          <w:p w14:paraId="457F88CE" w14:textId="77777777" w:rsidR="00412905" w:rsidRPr="009F1740" w:rsidRDefault="00D51480" w:rsidP="00412905">
            <w:pPr>
              <w:autoSpaceDE w:val="0"/>
              <w:autoSpaceDN w:val="0"/>
              <w:adjustRightInd w:val="0"/>
              <w:jc w:val="both"/>
              <w:rPr>
                <w:rFonts w:eastAsia="Times New Roman"/>
                <w:sz w:val="24"/>
                <w:u w:val="single"/>
              </w:rPr>
            </w:pPr>
            <w:r w:rsidRPr="009F1740">
              <w:rPr>
                <w:rFonts w:eastAsia="Times New Roman"/>
                <w:sz w:val="24"/>
                <w:u w:val="single"/>
              </w:rPr>
              <w:t xml:space="preserve">: </w:t>
            </w:r>
            <w:r w:rsidR="00412905" w:rsidRPr="009F1740">
              <w:rPr>
                <w:rFonts w:eastAsia="Times New Roman"/>
                <w:sz w:val="24"/>
                <w:u w:val="single"/>
              </w:rPr>
              <w:t>Moved by, 2</w:t>
            </w:r>
            <w:r w:rsidR="00412905" w:rsidRPr="009F1740">
              <w:rPr>
                <w:rFonts w:eastAsia="Times New Roman"/>
                <w:sz w:val="24"/>
                <w:u w:val="single"/>
                <w:vertAlign w:val="superscript"/>
              </w:rPr>
              <w:t>nd</w:t>
            </w:r>
            <w:r w:rsidR="00412905" w:rsidRPr="009F1740">
              <w:rPr>
                <w:rFonts w:eastAsia="Times New Roman"/>
                <w:sz w:val="24"/>
                <w:u w:val="single"/>
              </w:rPr>
              <w:t xml:space="preserve"> by</w:t>
            </w:r>
          </w:p>
        </w:tc>
        <w:tc>
          <w:tcPr>
            <w:tcW w:w="990" w:type="dxa"/>
            <w:shd w:val="clear" w:color="auto" w:fill="auto"/>
          </w:tcPr>
          <w:p w14:paraId="48B02638" w14:textId="77777777" w:rsidR="00412905" w:rsidRPr="009F1740" w:rsidRDefault="00C11808" w:rsidP="00882844">
            <w:pPr>
              <w:autoSpaceDE w:val="0"/>
              <w:autoSpaceDN w:val="0"/>
              <w:adjustRightInd w:val="0"/>
              <w:rPr>
                <w:rFonts w:eastAsia="Times New Roman"/>
                <w:sz w:val="24"/>
                <w:u w:val="single"/>
              </w:rPr>
            </w:pPr>
            <w:r>
              <w:rPr>
                <w:rFonts w:eastAsia="Times New Roman"/>
                <w:sz w:val="24"/>
                <w:u w:val="single"/>
              </w:rPr>
              <w:t>John</w:t>
            </w:r>
          </w:p>
        </w:tc>
        <w:tc>
          <w:tcPr>
            <w:tcW w:w="198" w:type="dxa"/>
            <w:tcMar>
              <w:left w:w="0" w:type="dxa"/>
            </w:tcMar>
          </w:tcPr>
          <w:p w14:paraId="28B714F3" w14:textId="77777777" w:rsidR="00412905" w:rsidRPr="009F1740" w:rsidRDefault="00412905" w:rsidP="00412905">
            <w:pPr>
              <w:autoSpaceDE w:val="0"/>
              <w:autoSpaceDN w:val="0"/>
              <w:adjustRightInd w:val="0"/>
              <w:rPr>
                <w:rFonts w:eastAsia="Times New Roman"/>
                <w:sz w:val="24"/>
                <w:u w:val="single"/>
              </w:rPr>
            </w:pPr>
            <w:r w:rsidRPr="009F1740">
              <w:rPr>
                <w:rFonts w:eastAsia="Times New Roman"/>
                <w:sz w:val="24"/>
                <w:u w:val="single"/>
              </w:rPr>
              <w:t>,</w:t>
            </w:r>
          </w:p>
        </w:tc>
        <w:tc>
          <w:tcPr>
            <w:tcW w:w="792" w:type="dxa"/>
            <w:shd w:val="clear" w:color="auto" w:fill="auto"/>
          </w:tcPr>
          <w:p w14:paraId="12AB899E" w14:textId="77777777" w:rsidR="00412905" w:rsidRPr="009F1740" w:rsidRDefault="00D91C72" w:rsidP="00D91C72">
            <w:pPr>
              <w:autoSpaceDE w:val="0"/>
              <w:autoSpaceDN w:val="0"/>
              <w:adjustRightInd w:val="0"/>
              <w:rPr>
                <w:rFonts w:eastAsia="Times New Roman"/>
                <w:sz w:val="24"/>
                <w:u w:val="single"/>
              </w:rPr>
            </w:pPr>
            <w:r>
              <w:rPr>
                <w:rFonts w:eastAsia="Times New Roman"/>
                <w:sz w:val="24"/>
                <w:u w:val="single"/>
              </w:rPr>
              <w:t xml:space="preserve">Paul </w:t>
            </w:r>
          </w:p>
        </w:tc>
        <w:tc>
          <w:tcPr>
            <w:tcW w:w="2078" w:type="dxa"/>
          </w:tcPr>
          <w:p w14:paraId="59CB35FC" w14:textId="77777777" w:rsidR="00412905" w:rsidRPr="009F1740" w:rsidRDefault="00412905" w:rsidP="00412905">
            <w:pPr>
              <w:autoSpaceDE w:val="0"/>
              <w:autoSpaceDN w:val="0"/>
              <w:adjustRightInd w:val="0"/>
              <w:rPr>
                <w:rFonts w:eastAsia="Times New Roman"/>
                <w:sz w:val="24"/>
                <w:u w:val="single"/>
              </w:rPr>
            </w:pPr>
            <w:r w:rsidRPr="009F1740">
              <w:rPr>
                <w:rFonts w:eastAsia="Times New Roman"/>
                <w:sz w:val="24"/>
                <w:u w:val="single"/>
              </w:rPr>
              <w:t>-approved</w:t>
            </w:r>
          </w:p>
        </w:tc>
      </w:tr>
      <w:tr w:rsidR="00D91C72" w:rsidRPr="00B273A2" w14:paraId="2B058D44" w14:textId="77777777" w:rsidTr="00294808">
        <w:tc>
          <w:tcPr>
            <w:tcW w:w="3967" w:type="dxa"/>
            <w:shd w:val="clear" w:color="auto" w:fill="auto"/>
          </w:tcPr>
          <w:p w14:paraId="108E983F" w14:textId="77777777" w:rsidR="00412905" w:rsidRPr="009F1740" w:rsidRDefault="00412905" w:rsidP="005119F5">
            <w:pPr>
              <w:autoSpaceDE w:val="0"/>
              <w:autoSpaceDN w:val="0"/>
              <w:adjustRightInd w:val="0"/>
              <w:rPr>
                <w:rFonts w:eastAsia="Times New Roman"/>
                <w:sz w:val="24"/>
                <w:u w:val="single"/>
              </w:rPr>
            </w:pPr>
            <w:r w:rsidRPr="009F1740">
              <w:rPr>
                <w:rFonts w:eastAsia="Times New Roman"/>
                <w:sz w:val="24"/>
                <w:u w:val="single"/>
              </w:rPr>
              <w:t xml:space="preserve">Motion to </w:t>
            </w:r>
            <w:r w:rsidR="005119F5">
              <w:rPr>
                <w:rFonts w:eastAsia="Times New Roman"/>
                <w:sz w:val="24"/>
                <w:u w:val="single"/>
              </w:rPr>
              <w:t xml:space="preserve">approve </w:t>
            </w:r>
            <w:r w:rsidRPr="009F1740">
              <w:rPr>
                <w:rFonts w:eastAsia="Times New Roman"/>
                <w:sz w:val="24"/>
                <w:u w:val="single"/>
              </w:rPr>
              <w:t>meeting minutes of</w:t>
            </w:r>
          </w:p>
        </w:tc>
        <w:tc>
          <w:tcPr>
            <w:tcW w:w="720" w:type="dxa"/>
            <w:shd w:val="clear" w:color="auto" w:fill="auto"/>
          </w:tcPr>
          <w:p w14:paraId="49735492" w14:textId="77777777" w:rsidR="00412905" w:rsidRPr="009F1740" w:rsidRDefault="00DF5828" w:rsidP="00DF5828">
            <w:pPr>
              <w:autoSpaceDE w:val="0"/>
              <w:autoSpaceDN w:val="0"/>
              <w:adjustRightInd w:val="0"/>
              <w:jc w:val="right"/>
              <w:rPr>
                <w:rFonts w:eastAsia="Times New Roman"/>
                <w:sz w:val="24"/>
                <w:u w:val="single"/>
              </w:rPr>
            </w:pPr>
            <w:r>
              <w:rPr>
                <w:rFonts w:eastAsia="Times New Roman"/>
                <w:sz w:val="24"/>
                <w:u w:val="single"/>
              </w:rPr>
              <w:t>10</w:t>
            </w:r>
            <w:r w:rsidR="00412905" w:rsidRPr="009F1740">
              <w:rPr>
                <w:rFonts w:eastAsia="Times New Roman"/>
                <w:sz w:val="24"/>
                <w:u w:val="single"/>
              </w:rPr>
              <w:t>/</w:t>
            </w:r>
            <w:r>
              <w:rPr>
                <w:rFonts w:eastAsia="Times New Roman"/>
                <w:sz w:val="24"/>
                <w:u w:val="single"/>
              </w:rPr>
              <w:t>1</w:t>
            </w:r>
            <w:r w:rsidR="009602BB">
              <w:rPr>
                <w:rFonts w:eastAsia="Times New Roman"/>
                <w:sz w:val="24"/>
                <w:u w:val="single"/>
              </w:rPr>
              <w:t>5</w:t>
            </w:r>
          </w:p>
        </w:tc>
        <w:tc>
          <w:tcPr>
            <w:tcW w:w="1980" w:type="dxa"/>
            <w:shd w:val="clear" w:color="auto" w:fill="auto"/>
          </w:tcPr>
          <w:p w14:paraId="68803AE8" w14:textId="77777777" w:rsidR="00412905" w:rsidRPr="009F1740" w:rsidRDefault="00D51480" w:rsidP="00AE2EB2">
            <w:pPr>
              <w:autoSpaceDE w:val="0"/>
              <w:autoSpaceDN w:val="0"/>
              <w:adjustRightInd w:val="0"/>
              <w:jc w:val="both"/>
              <w:rPr>
                <w:rFonts w:eastAsia="Times New Roman"/>
                <w:sz w:val="24"/>
                <w:u w:val="single"/>
              </w:rPr>
            </w:pPr>
            <w:r w:rsidRPr="009F1740">
              <w:rPr>
                <w:rFonts w:eastAsia="Times New Roman"/>
                <w:sz w:val="24"/>
                <w:u w:val="single"/>
              </w:rPr>
              <w:t xml:space="preserve">: </w:t>
            </w:r>
            <w:r w:rsidR="005567D6">
              <w:rPr>
                <w:rFonts w:eastAsia="Times New Roman"/>
                <w:sz w:val="24"/>
                <w:u w:val="single"/>
              </w:rPr>
              <w:t xml:space="preserve">Moved </w:t>
            </w:r>
            <w:r w:rsidR="00170EE6">
              <w:rPr>
                <w:rFonts w:eastAsia="Times New Roman"/>
                <w:sz w:val="24"/>
                <w:u w:val="single"/>
              </w:rPr>
              <w:t>by</w:t>
            </w:r>
            <w:r w:rsidR="00AE2EB2">
              <w:rPr>
                <w:rFonts w:eastAsia="Times New Roman"/>
                <w:sz w:val="24"/>
                <w:u w:val="single"/>
              </w:rPr>
              <w:t>,</w:t>
            </w:r>
            <w:r w:rsidR="00170EE6">
              <w:rPr>
                <w:rFonts w:eastAsia="Times New Roman"/>
                <w:sz w:val="24"/>
                <w:u w:val="single"/>
              </w:rPr>
              <w:t xml:space="preserve"> </w:t>
            </w:r>
            <w:r w:rsidR="00412905" w:rsidRPr="009F1740">
              <w:rPr>
                <w:rFonts w:eastAsia="Times New Roman"/>
                <w:sz w:val="24"/>
                <w:u w:val="single"/>
              </w:rPr>
              <w:t>2</w:t>
            </w:r>
            <w:r w:rsidR="00412905" w:rsidRPr="009F1740">
              <w:rPr>
                <w:rFonts w:eastAsia="Times New Roman"/>
                <w:sz w:val="24"/>
                <w:u w:val="single"/>
                <w:vertAlign w:val="superscript"/>
              </w:rPr>
              <w:t>nd</w:t>
            </w:r>
            <w:r w:rsidR="00412905" w:rsidRPr="009F1740">
              <w:rPr>
                <w:rFonts w:eastAsia="Times New Roman"/>
                <w:sz w:val="24"/>
                <w:u w:val="single"/>
              </w:rPr>
              <w:t xml:space="preserve"> by</w:t>
            </w:r>
          </w:p>
        </w:tc>
        <w:tc>
          <w:tcPr>
            <w:tcW w:w="990" w:type="dxa"/>
            <w:shd w:val="clear" w:color="auto" w:fill="auto"/>
          </w:tcPr>
          <w:p w14:paraId="1A60B644" w14:textId="77777777" w:rsidR="00412905" w:rsidRPr="009F1740" w:rsidRDefault="00DF5828" w:rsidP="00350D06">
            <w:pPr>
              <w:autoSpaceDE w:val="0"/>
              <w:autoSpaceDN w:val="0"/>
              <w:adjustRightInd w:val="0"/>
              <w:rPr>
                <w:rFonts w:eastAsia="Times New Roman"/>
                <w:sz w:val="24"/>
                <w:u w:val="single"/>
              </w:rPr>
            </w:pPr>
            <w:r>
              <w:rPr>
                <w:rFonts w:eastAsia="Times New Roman"/>
                <w:sz w:val="24"/>
                <w:u w:val="single"/>
              </w:rPr>
              <w:t>John</w:t>
            </w:r>
          </w:p>
        </w:tc>
        <w:tc>
          <w:tcPr>
            <w:tcW w:w="198" w:type="dxa"/>
            <w:tcMar>
              <w:left w:w="0" w:type="dxa"/>
            </w:tcMar>
          </w:tcPr>
          <w:p w14:paraId="0B3D1C55" w14:textId="77777777" w:rsidR="00412905" w:rsidRPr="009F1740" w:rsidRDefault="00412905" w:rsidP="00412905">
            <w:pPr>
              <w:autoSpaceDE w:val="0"/>
              <w:autoSpaceDN w:val="0"/>
              <w:adjustRightInd w:val="0"/>
              <w:rPr>
                <w:rFonts w:eastAsia="Times New Roman"/>
                <w:sz w:val="24"/>
                <w:u w:val="single"/>
              </w:rPr>
            </w:pPr>
            <w:r w:rsidRPr="009F1740">
              <w:rPr>
                <w:rFonts w:eastAsia="Times New Roman"/>
                <w:sz w:val="24"/>
                <w:u w:val="single"/>
              </w:rPr>
              <w:t>,</w:t>
            </w:r>
          </w:p>
        </w:tc>
        <w:tc>
          <w:tcPr>
            <w:tcW w:w="792" w:type="dxa"/>
            <w:shd w:val="clear" w:color="auto" w:fill="auto"/>
          </w:tcPr>
          <w:p w14:paraId="4274A340" w14:textId="77777777" w:rsidR="00412905" w:rsidRPr="009F1740" w:rsidRDefault="00DF5828" w:rsidP="00350D06">
            <w:pPr>
              <w:autoSpaceDE w:val="0"/>
              <w:autoSpaceDN w:val="0"/>
              <w:adjustRightInd w:val="0"/>
              <w:rPr>
                <w:rFonts w:eastAsia="Times New Roman"/>
                <w:sz w:val="24"/>
                <w:u w:val="single"/>
              </w:rPr>
            </w:pPr>
            <w:r>
              <w:rPr>
                <w:rFonts w:eastAsia="Times New Roman"/>
                <w:sz w:val="24"/>
                <w:u w:val="single"/>
              </w:rPr>
              <w:t>Paul</w:t>
            </w:r>
          </w:p>
        </w:tc>
        <w:tc>
          <w:tcPr>
            <w:tcW w:w="2078" w:type="dxa"/>
          </w:tcPr>
          <w:p w14:paraId="0FA794D6" w14:textId="77777777" w:rsidR="00412905" w:rsidRPr="009F1740" w:rsidRDefault="00412905" w:rsidP="00412905">
            <w:pPr>
              <w:autoSpaceDE w:val="0"/>
              <w:autoSpaceDN w:val="0"/>
              <w:adjustRightInd w:val="0"/>
              <w:rPr>
                <w:rFonts w:eastAsia="Times New Roman"/>
                <w:sz w:val="24"/>
                <w:u w:val="single"/>
              </w:rPr>
            </w:pPr>
            <w:r w:rsidRPr="009F1740">
              <w:rPr>
                <w:rFonts w:eastAsia="Times New Roman"/>
                <w:sz w:val="24"/>
                <w:u w:val="single"/>
              </w:rPr>
              <w:t>-approved</w:t>
            </w:r>
          </w:p>
        </w:tc>
      </w:tr>
    </w:tbl>
    <w:p w14:paraId="0F093409" w14:textId="77777777" w:rsidR="00F21004" w:rsidRDefault="00F21004" w:rsidP="00F21004">
      <w:pPr>
        <w:autoSpaceDE w:val="0"/>
        <w:autoSpaceDN w:val="0"/>
        <w:adjustRightInd w:val="0"/>
        <w:ind w:left="360"/>
        <w:rPr>
          <w:rFonts w:eastAsia="Times New Roman"/>
          <w:b/>
          <w:sz w:val="24"/>
        </w:rPr>
      </w:pPr>
    </w:p>
    <w:p w14:paraId="6F1DF7F0" w14:textId="77777777" w:rsidR="00E917E2" w:rsidRPr="00B25C7B" w:rsidRDefault="00EC264C" w:rsidP="00524374">
      <w:pPr>
        <w:numPr>
          <w:ilvl w:val="0"/>
          <w:numId w:val="17"/>
        </w:numPr>
        <w:autoSpaceDE w:val="0"/>
        <w:autoSpaceDN w:val="0"/>
        <w:adjustRightInd w:val="0"/>
        <w:rPr>
          <w:rFonts w:eastAsia="Times New Roman"/>
          <w:b/>
          <w:sz w:val="24"/>
        </w:rPr>
      </w:pPr>
      <w:r>
        <w:rPr>
          <w:rFonts w:eastAsia="Times New Roman"/>
          <w:b/>
          <w:sz w:val="24"/>
        </w:rPr>
        <w:t>Expectations for 2018</w:t>
      </w:r>
      <w:r w:rsidR="009602BB">
        <w:rPr>
          <w:rFonts w:eastAsia="Times New Roman"/>
          <w:b/>
          <w:sz w:val="24"/>
        </w:rPr>
        <w:t>:</w:t>
      </w:r>
    </w:p>
    <w:p w14:paraId="6BBD94A4" w14:textId="28DFF0D6" w:rsidR="00350D06" w:rsidRDefault="00EC264C" w:rsidP="005306BA">
      <w:pPr>
        <w:numPr>
          <w:ilvl w:val="1"/>
          <w:numId w:val="17"/>
        </w:numPr>
        <w:autoSpaceDE w:val="0"/>
        <w:autoSpaceDN w:val="0"/>
        <w:adjustRightInd w:val="0"/>
        <w:rPr>
          <w:rFonts w:eastAsia="Times New Roman"/>
          <w:sz w:val="24"/>
        </w:rPr>
      </w:pPr>
      <w:r>
        <w:rPr>
          <w:rFonts w:eastAsia="Times New Roman"/>
          <w:sz w:val="24"/>
        </w:rPr>
        <w:t>Board Meetings w</w:t>
      </w:r>
      <w:r w:rsidR="006E3454">
        <w:rPr>
          <w:rFonts w:eastAsia="Times New Roman"/>
          <w:sz w:val="24"/>
        </w:rPr>
        <w:t>ill be constructed with report ou</w:t>
      </w:r>
      <w:r>
        <w:rPr>
          <w:rFonts w:eastAsia="Times New Roman"/>
          <w:sz w:val="24"/>
        </w:rPr>
        <w:t>t</w:t>
      </w:r>
      <w:r w:rsidR="006E3454">
        <w:rPr>
          <w:rFonts w:eastAsia="Times New Roman"/>
          <w:sz w:val="24"/>
        </w:rPr>
        <w:t>s</w:t>
      </w:r>
      <w:r>
        <w:rPr>
          <w:rFonts w:eastAsia="Times New Roman"/>
          <w:sz w:val="24"/>
        </w:rPr>
        <w:t xml:space="preserve"> by Group.  Work on topics is expected before the board meeting</w:t>
      </w:r>
    </w:p>
    <w:p w14:paraId="62FC4B7E" w14:textId="77777777" w:rsidR="007F26E1" w:rsidRDefault="00EC264C" w:rsidP="007F26E1">
      <w:pPr>
        <w:numPr>
          <w:ilvl w:val="1"/>
          <w:numId w:val="17"/>
        </w:numPr>
        <w:autoSpaceDE w:val="0"/>
        <w:autoSpaceDN w:val="0"/>
        <w:adjustRightInd w:val="0"/>
        <w:rPr>
          <w:rFonts w:eastAsia="Times New Roman"/>
          <w:sz w:val="24"/>
        </w:rPr>
      </w:pPr>
      <w:r>
        <w:rPr>
          <w:rFonts w:eastAsia="Times New Roman"/>
          <w:sz w:val="24"/>
        </w:rPr>
        <w:t>Information shared during the board meeting and by board meeting emails will remain in the confines of the board.  There will be NO bc’ing board or club members from CVC Board emails</w:t>
      </w:r>
    </w:p>
    <w:p w14:paraId="03E8FA9E" w14:textId="2C4976CD" w:rsidR="00EC264C" w:rsidRDefault="00EC264C" w:rsidP="007F26E1">
      <w:pPr>
        <w:numPr>
          <w:ilvl w:val="1"/>
          <w:numId w:val="17"/>
        </w:numPr>
        <w:autoSpaceDE w:val="0"/>
        <w:autoSpaceDN w:val="0"/>
        <w:adjustRightInd w:val="0"/>
        <w:rPr>
          <w:rFonts w:eastAsia="Times New Roman"/>
          <w:sz w:val="24"/>
        </w:rPr>
      </w:pPr>
      <w:r w:rsidRPr="00EC264C">
        <w:rPr>
          <w:rFonts w:eastAsia="Times New Roman"/>
          <w:sz w:val="24"/>
          <w:highlight w:val="yellow"/>
        </w:rPr>
        <w:t>Jeff</w:t>
      </w:r>
      <w:r>
        <w:rPr>
          <w:rFonts w:eastAsia="Times New Roman"/>
          <w:sz w:val="24"/>
        </w:rPr>
        <w:t xml:space="preserve"> will send email to </w:t>
      </w:r>
      <w:r w:rsidRPr="00EC264C">
        <w:rPr>
          <w:rFonts w:eastAsia="Times New Roman"/>
          <w:sz w:val="24"/>
          <w:highlight w:val="yellow"/>
        </w:rPr>
        <w:t>Shawna</w:t>
      </w:r>
      <w:r>
        <w:rPr>
          <w:rFonts w:eastAsia="Times New Roman"/>
          <w:sz w:val="24"/>
        </w:rPr>
        <w:t xml:space="preserve"> on expectations and gain access to specific </w:t>
      </w:r>
      <w:r w:rsidR="00C2091D">
        <w:rPr>
          <w:rFonts w:eastAsia="Times New Roman"/>
          <w:sz w:val="24"/>
        </w:rPr>
        <w:t xml:space="preserve">accounts and applications </w:t>
      </w:r>
    </w:p>
    <w:p w14:paraId="1BE32AB6" w14:textId="77777777" w:rsidR="00470E6E" w:rsidRPr="004C497B" w:rsidRDefault="00EC264C" w:rsidP="008F511E">
      <w:pPr>
        <w:numPr>
          <w:ilvl w:val="0"/>
          <w:numId w:val="17"/>
        </w:numPr>
        <w:autoSpaceDE w:val="0"/>
        <w:autoSpaceDN w:val="0"/>
        <w:adjustRightInd w:val="0"/>
        <w:rPr>
          <w:rFonts w:eastAsia="Times New Roman"/>
          <w:b/>
          <w:sz w:val="24"/>
        </w:rPr>
      </w:pPr>
      <w:r>
        <w:rPr>
          <w:rFonts w:eastAsia="Times New Roman"/>
          <w:b/>
          <w:sz w:val="24"/>
        </w:rPr>
        <w:t>Financial Update</w:t>
      </w:r>
    </w:p>
    <w:p w14:paraId="74EA3B24" w14:textId="77777777" w:rsidR="004C497B" w:rsidRDefault="004C497B" w:rsidP="008F511E">
      <w:pPr>
        <w:numPr>
          <w:ilvl w:val="1"/>
          <w:numId w:val="17"/>
        </w:numPr>
        <w:autoSpaceDE w:val="0"/>
        <w:autoSpaceDN w:val="0"/>
        <w:adjustRightInd w:val="0"/>
        <w:rPr>
          <w:rFonts w:eastAsia="Times New Roman"/>
          <w:sz w:val="24"/>
        </w:rPr>
      </w:pPr>
      <w:r w:rsidRPr="003631D3">
        <w:rPr>
          <w:rFonts w:eastAsia="Times New Roman"/>
          <w:sz w:val="24"/>
          <w:highlight w:val="yellow"/>
        </w:rPr>
        <w:t>Jeff</w:t>
      </w:r>
      <w:r>
        <w:rPr>
          <w:rFonts w:eastAsia="Times New Roman"/>
          <w:sz w:val="24"/>
        </w:rPr>
        <w:t xml:space="preserve"> </w:t>
      </w:r>
      <w:r w:rsidR="00EC264C">
        <w:rPr>
          <w:rFonts w:eastAsia="Times New Roman"/>
          <w:sz w:val="24"/>
        </w:rPr>
        <w:t>presented current financial obligations for FY2017</w:t>
      </w:r>
    </w:p>
    <w:p w14:paraId="58EBC8AA" w14:textId="77777777" w:rsidR="00EC264C" w:rsidRDefault="00EC264C" w:rsidP="00EC264C">
      <w:pPr>
        <w:numPr>
          <w:ilvl w:val="2"/>
          <w:numId w:val="17"/>
        </w:numPr>
        <w:autoSpaceDE w:val="0"/>
        <w:autoSpaceDN w:val="0"/>
        <w:adjustRightInd w:val="0"/>
        <w:rPr>
          <w:rFonts w:eastAsia="Times New Roman"/>
          <w:sz w:val="24"/>
        </w:rPr>
      </w:pPr>
      <w:r>
        <w:rPr>
          <w:rFonts w:eastAsia="Times New Roman"/>
          <w:sz w:val="24"/>
        </w:rPr>
        <w:t>Revenue</w:t>
      </w:r>
    </w:p>
    <w:p w14:paraId="687E13DF" w14:textId="77777777" w:rsidR="00EC264C" w:rsidRDefault="00EC264C" w:rsidP="00EC264C">
      <w:pPr>
        <w:numPr>
          <w:ilvl w:val="3"/>
          <w:numId w:val="17"/>
        </w:numPr>
        <w:autoSpaceDE w:val="0"/>
        <w:autoSpaceDN w:val="0"/>
        <w:adjustRightInd w:val="0"/>
        <w:rPr>
          <w:rFonts w:eastAsia="Times New Roman"/>
          <w:sz w:val="24"/>
        </w:rPr>
      </w:pPr>
      <w:r>
        <w:rPr>
          <w:rFonts w:eastAsia="Times New Roman"/>
          <w:sz w:val="24"/>
        </w:rPr>
        <w:t>A/R Aging summary - $477</w:t>
      </w:r>
    </w:p>
    <w:p w14:paraId="47CD445A" w14:textId="77777777" w:rsidR="00EC264C" w:rsidRDefault="00EC264C" w:rsidP="00EC264C">
      <w:pPr>
        <w:numPr>
          <w:ilvl w:val="3"/>
          <w:numId w:val="17"/>
        </w:numPr>
        <w:autoSpaceDE w:val="0"/>
        <w:autoSpaceDN w:val="0"/>
        <w:adjustRightInd w:val="0"/>
        <w:rPr>
          <w:rFonts w:eastAsia="Times New Roman"/>
          <w:sz w:val="24"/>
        </w:rPr>
      </w:pPr>
      <w:r>
        <w:rPr>
          <w:rFonts w:eastAsia="Times New Roman"/>
          <w:sz w:val="24"/>
        </w:rPr>
        <w:t>Cash on Hand - $724</w:t>
      </w:r>
    </w:p>
    <w:p w14:paraId="28C41194" w14:textId="77777777" w:rsidR="00EC264C" w:rsidRDefault="00EC264C" w:rsidP="00EC264C">
      <w:pPr>
        <w:numPr>
          <w:ilvl w:val="3"/>
          <w:numId w:val="17"/>
        </w:numPr>
        <w:autoSpaceDE w:val="0"/>
        <w:autoSpaceDN w:val="0"/>
        <w:adjustRightInd w:val="0"/>
        <w:rPr>
          <w:rFonts w:eastAsia="Times New Roman"/>
          <w:sz w:val="24"/>
        </w:rPr>
      </w:pPr>
      <w:r>
        <w:rPr>
          <w:rFonts w:eastAsia="Times New Roman"/>
          <w:sz w:val="24"/>
        </w:rPr>
        <w:t>TOTAL $1,200</w:t>
      </w:r>
    </w:p>
    <w:p w14:paraId="04E32F4A" w14:textId="77777777" w:rsidR="00EC264C" w:rsidRDefault="00EC264C" w:rsidP="00EC264C">
      <w:pPr>
        <w:numPr>
          <w:ilvl w:val="2"/>
          <w:numId w:val="17"/>
        </w:numPr>
        <w:autoSpaceDE w:val="0"/>
        <w:autoSpaceDN w:val="0"/>
        <w:adjustRightInd w:val="0"/>
        <w:rPr>
          <w:rFonts w:eastAsia="Times New Roman"/>
          <w:sz w:val="24"/>
        </w:rPr>
      </w:pPr>
      <w:r>
        <w:rPr>
          <w:rFonts w:eastAsia="Times New Roman"/>
          <w:sz w:val="24"/>
        </w:rPr>
        <w:t>Expenditures</w:t>
      </w:r>
    </w:p>
    <w:p w14:paraId="1A99D92A" w14:textId="267C74AA" w:rsidR="00EC264C" w:rsidRDefault="00EC264C" w:rsidP="00EC264C">
      <w:pPr>
        <w:numPr>
          <w:ilvl w:val="3"/>
          <w:numId w:val="17"/>
        </w:numPr>
        <w:autoSpaceDE w:val="0"/>
        <w:autoSpaceDN w:val="0"/>
        <w:adjustRightInd w:val="0"/>
        <w:rPr>
          <w:rFonts w:eastAsia="Times New Roman"/>
          <w:sz w:val="24"/>
        </w:rPr>
      </w:pPr>
      <w:r>
        <w:rPr>
          <w:rFonts w:eastAsia="Times New Roman"/>
          <w:sz w:val="24"/>
        </w:rPr>
        <w:t xml:space="preserve">A/P Aging summary - </w:t>
      </w:r>
      <w:r w:rsidR="009C323D">
        <w:rPr>
          <w:rFonts w:eastAsia="Times New Roman"/>
          <w:sz w:val="24"/>
        </w:rPr>
        <w:t>$8,721</w:t>
      </w:r>
    </w:p>
    <w:p w14:paraId="1B2CEB57" w14:textId="77777777" w:rsidR="004C497B" w:rsidRPr="00971E75" w:rsidRDefault="00EC264C" w:rsidP="00971E75">
      <w:pPr>
        <w:numPr>
          <w:ilvl w:val="1"/>
          <w:numId w:val="17"/>
        </w:numPr>
        <w:autoSpaceDE w:val="0"/>
        <w:autoSpaceDN w:val="0"/>
        <w:adjustRightInd w:val="0"/>
        <w:rPr>
          <w:rFonts w:eastAsia="Times New Roman"/>
          <w:sz w:val="24"/>
        </w:rPr>
      </w:pPr>
      <w:r w:rsidRPr="003631D3">
        <w:rPr>
          <w:rFonts w:eastAsia="Times New Roman"/>
          <w:sz w:val="24"/>
          <w:highlight w:val="yellow"/>
        </w:rPr>
        <w:t>Jeff</w:t>
      </w:r>
      <w:r>
        <w:rPr>
          <w:rFonts w:eastAsia="Times New Roman"/>
          <w:sz w:val="24"/>
        </w:rPr>
        <w:t xml:space="preserve"> presented </w:t>
      </w:r>
      <w:r w:rsidR="003631D3">
        <w:rPr>
          <w:rFonts w:eastAsia="Times New Roman"/>
          <w:sz w:val="24"/>
        </w:rPr>
        <w:t>potential Final Plan in Expenditures for FY2018</w:t>
      </w:r>
    </w:p>
    <w:p w14:paraId="254D1C3C" w14:textId="77777777" w:rsidR="00470E6E" w:rsidRDefault="003631D3" w:rsidP="004C497B">
      <w:pPr>
        <w:numPr>
          <w:ilvl w:val="2"/>
          <w:numId w:val="17"/>
        </w:numPr>
        <w:autoSpaceDE w:val="0"/>
        <w:autoSpaceDN w:val="0"/>
        <w:adjustRightInd w:val="0"/>
        <w:rPr>
          <w:rFonts w:eastAsia="Times New Roman"/>
          <w:sz w:val="24"/>
        </w:rPr>
      </w:pPr>
      <w:r w:rsidRPr="003631D3">
        <w:rPr>
          <w:rFonts w:eastAsia="Times New Roman"/>
          <w:sz w:val="24"/>
        </w:rPr>
        <w:t>Expenditures</w:t>
      </w:r>
    </w:p>
    <w:p w14:paraId="1A40E30B" w14:textId="77777777" w:rsidR="003631D3" w:rsidRDefault="003631D3" w:rsidP="003631D3">
      <w:pPr>
        <w:numPr>
          <w:ilvl w:val="3"/>
          <w:numId w:val="17"/>
        </w:numPr>
        <w:autoSpaceDE w:val="0"/>
        <w:autoSpaceDN w:val="0"/>
        <w:adjustRightInd w:val="0"/>
        <w:rPr>
          <w:rFonts w:eastAsia="Times New Roman"/>
          <w:sz w:val="24"/>
        </w:rPr>
      </w:pPr>
      <w:r>
        <w:rPr>
          <w:rFonts w:eastAsia="Times New Roman"/>
          <w:sz w:val="24"/>
        </w:rPr>
        <w:t xml:space="preserve">Tennis and Swim </w:t>
      </w:r>
    </w:p>
    <w:p w14:paraId="4652EE25" w14:textId="77777777" w:rsidR="003631D3" w:rsidRDefault="003631D3" w:rsidP="003631D3">
      <w:pPr>
        <w:numPr>
          <w:ilvl w:val="4"/>
          <w:numId w:val="17"/>
        </w:numPr>
        <w:autoSpaceDE w:val="0"/>
        <w:autoSpaceDN w:val="0"/>
        <w:adjustRightInd w:val="0"/>
        <w:rPr>
          <w:rFonts w:eastAsia="Times New Roman"/>
          <w:sz w:val="24"/>
        </w:rPr>
      </w:pPr>
      <w:r>
        <w:rPr>
          <w:rFonts w:eastAsia="Times New Roman"/>
          <w:sz w:val="24"/>
        </w:rPr>
        <w:t>Swim - $65K, $47K – Total $112K</w:t>
      </w:r>
    </w:p>
    <w:p w14:paraId="7686D06A" w14:textId="77777777" w:rsidR="003631D3" w:rsidRDefault="003631D3" w:rsidP="003631D3">
      <w:pPr>
        <w:numPr>
          <w:ilvl w:val="4"/>
          <w:numId w:val="17"/>
        </w:numPr>
        <w:autoSpaceDE w:val="0"/>
        <w:autoSpaceDN w:val="0"/>
        <w:adjustRightInd w:val="0"/>
        <w:rPr>
          <w:rFonts w:eastAsia="Times New Roman"/>
          <w:sz w:val="24"/>
        </w:rPr>
      </w:pPr>
      <w:commentRangeStart w:id="1"/>
      <w:r>
        <w:rPr>
          <w:rFonts w:eastAsia="Times New Roman"/>
          <w:sz w:val="24"/>
        </w:rPr>
        <w:t>Capital</w:t>
      </w:r>
      <w:commentRangeEnd w:id="1"/>
      <w:r>
        <w:rPr>
          <w:rStyle w:val="CommentReference"/>
          <w:lang w:val="x-none" w:eastAsia="x-none"/>
        </w:rPr>
        <w:commentReference w:id="1"/>
      </w:r>
      <w:r>
        <w:rPr>
          <w:rFonts w:eastAsia="Times New Roman"/>
          <w:sz w:val="24"/>
        </w:rPr>
        <w:t xml:space="preserve"> Improvements - $49K Minimum</w:t>
      </w:r>
    </w:p>
    <w:p w14:paraId="2CF65D95" w14:textId="77777777" w:rsidR="003631D3" w:rsidRDefault="003631D3" w:rsidP="003631D3">
      <w:pPr>
        <w:numPr>
          <w:ilvl w:val="5"/>
          <w:numId w:val="17"/>
        </w:numPr>
        <w:autoSpaceDE w:val="0"/>
        <w:autoSpaceDN w:val="0"/>
        <w:adjustRightInd w:val="0"/>
        <w:rPr>
          <w:rFonts w:eastAsia="Times New Roman"/>
          <w:sz w:val="24"/>
        </w:rPr>
      </w:pPr>
      <w:r w:rsidRPr="003631D3">
        <w:rPr>
          <w:rFonts w:eastAsia="Times New Roman"/>
          <w:sz w:val="24"/>
          <w:highlight w:val="yellow"/>
        </w:rPr>
        <w:t>Clay</w:t>
      </w:r>
      <w:r>
        <w:rPr>
          <w:rFonts w:eastAsia="Times New Roman"/>
          <w:sz w:val="24"/>
        </w:rPr>
        <w:t xml:space="preserve"> offered to relook at Deck repair with another vendor</w:t>
      </w:r>
    </w:p>
    <w:p w14:paraId="0270E657" w14:textId="77777777" w:rsidR="003631D3" w:rsidRDefault="003631D3" w:rsidP="003631D3">
      <w:pPr>
        <w:numPr>
          <w:ilvl w:val="5"/>
          <w:numId w:val="17"/>
        </w:numPr>
        <w:autoSpaceDE w:val="0"/>
        <w:autoSpaceDN w:val="0"/>
        <w:adjustRightInd w:val="0"/>
        <w:rPr>
          <w:rFonts w:eastAsia="Times New Roman"/>
          <w:sz w:val="24"/>
        </w:rPr>
      </w:pPr>
      <w:r w:rsidRPr="003631D3">
        <w:rPr>
          <w:rFonts w:eastAsia="Times New Roman"/>
          <w:sz w:val="24"/>
          <w:highlight w:val="yellow"/>
        </w:rPr>
        <w:t>John</w:t>
      </w:r>
      <w:r>
        <w:rPr>
          <w:rFonts w:eastAsia="Times New Roman"/>
          <w:sz w:val="24"/>
        </w:rPr>
        <w:t xml:space="preserve"> will obtain 3 quotes for Dive Pool repair</w:t>
      </w:r>
    </w:p>
    <w:p w14:paraId="4041367A" w14:textId="77777777" w:rsidR="003631D3" w:rsidRDefault="003631D3" w:rsidP="003631D3">
      <w:pPr>
        <w:numPr>
          <w:ilvl w:val="3"/>
          <w:numId w:val="17"/>
        </w:numPr>
        <w:autoSpaceDE w:val="0"/>
        <w:autoSpaceDN w:val="0"/>
        <w:adjustRightInd w:val="0"/>
        <w:rPr>
          <w:rFonts w:eastAsia="Times New Roman"/>
          <w:sz w:val="24"/>
        </w:rPr>
      </w:pPr>
      <w:r>
        <w:rPr>
          <w:rFonts w:eastAsia="Times New Roman"/>
          <w:sz w:val="24"/>
        </w:rPr>
        <w:t>Tennis Only</w:t>
      </w:r>
    </w:p>
    <w:p w14:paraId="20D3B9DF" w14:textId="77777777" w:rsidR="004C497B" w:rsidRDefault="003631D3" w:rsidP="00DA30ED">
      <w:pPr>
        <w:numPr>
          <w:ilvl w:val="4"/>
          <w:numId w:val="17"/>
        </w:numPr>
        <w:autoSpaceDE w:val="0"/>
        <w:autoSpaceDN w:val="0"/>
        <w:adjustRightInd w:val="0"/>
        <w:rPr>
          <w:rFonts w:eastAsia="Times New Roman"/>
          <w:sz w:val="24"/>
        </w:rPr>
      </w:pPr>
      <w:r>
        <w:rPr>
          <w:rFonts w:eastAsia="Times New Roman"/>
          <w:sz w:val="24"/>
        </w:rPr>
        <w:t xml:space="preserve">$51K with $16K minimum for Capital Improvements </w:t>
      </w:r>
    </w:p>
    <w:p w14:paraId="0F945C8D" w14:textId="648E1679" w:rsidR="009C323D" w:rsidRDefault="009C323D" w:rsidP="009C323D">
      <w:pPr>
        <w:numPr>
          <w:ilvl w:val="2"/>
          <w:numId w:val="17"/>
        </w:numPr>
        <w:autoSpaceDE w:val="0"/>
        <w:autoSpaceDN w:val="0"/>
        <w:adjustRightInd w:val="0"/>
        <w:rPr>
          <w:rFonts w:eastAsia="Times New Roman"/>
          <w:sz w:val="24"/>
        </w:rPr>
      </w:pPr>
      <w:r>
        <w:rPr>
          <w:rFonts w:eastAsia="Times New Roman"/>
          <w:sz w:val="24"/>
        </w:rPr>
        <w:t xml:space="preserve">Due soon </w:t>
      </w:r>
    </w:p>
    <w:p w14:paraId="49AF48F1" w14:textId="5378CD66" w:rsidR="009C323D" w:rsidRDefault="009C323D" w:rsidP="009C323D">
      <w:pPr>
        <w:numPr>
          <w:ilvl w:val="3"/>
          <w:numId w:val="17"/>
        </w:numPr>
        <w:autoSpaceDE w:val="0"/>
        <w:autoSpaceDN w:val="0"/>
        <w:adjustRightInd w:val="0"/>
        <w:rPr>
          <w:rFonts w:eastAsia="Times New Roman"/>
          <w:sz w:val="24"/>
        </w:rPr>
      </w:pPr>
      <w:r>
        <w:rPr>
          <w:rFonts w:eastAsia="Times New Roman"/>
          <w:sz w:val="24"/>
        </w:rPr>
        <w:t>Property Taxes - Feb 1, 2018 - $8,431</w:t>
      </w:r>
    </w:p>
    <w:p w14:paraId="3E6AAD54" w14:textId="1D885220" w:rsidR="006E4B41" w:rsidRDefault="006E4B41" w:rsidP="006E4B41">
      <w:pPr>
        <w:numPr>
          <w:ilvl w:val="4"/>
          <w:numId w:val="17"/>
        </w:numPr>
        <w:autoSpaceDE w:val="0"/>
        <w:autoSpaceDN w:val="0"/>
        <w:adjustRightInd w:val="0"/>
        <w:rPr>
          <w:rFonts w:eastAsia="Times New Roman"/>
          <w:sz w:val="24"/>
        </w:rPr>
      </w:pPr>
      <w:r w:rsidRPr="006E4B41">
        <w:rPr>
          <w:rFonts w:eastAsia="Times New Roman"/>
          <w:sz w:val="24"/>
          <w:highlight w:val="yellow"/>
        </w:rPr>
        <w:t>Clay</w:t>
      </w:r>
      <w:r>
        <w:rPr>
          <w:rFonts w:eastAsia="Times New Roman"/>
          <w:sz w:val="24"/>
        </w:rPr>
        <w:t xml:space="preserve"> suggested to approach town to delay</w:t>
      </w:r>
    </w:p>
    <w:p w14:paraId="5C6CB06C" w14:textId="46FF3AC2" w:rsidR="009C323D" w:rsidRPr="00DA30ED" w:rsidRDefault="009C323D" w:rsidP="009C323D">
      <w:pPr>
        <w:numPr>
          <w:ilvl w:val="3"/>
          <w:numId w:val="17"/>
        </w:numPr>
        <w:autoSpaceDE w:val="0"/>
        <w:autoSpaceDN w:val="0"/>
        <w:adjustRightInd w:val="0"/>
        <w:rPr>
          <w:rFonts w:eastAsia="Times New Roman"/>
          <w:sz w:val="24"/>
        </w:rPr>
      </w:pPr>
      <w:r>
        <w:rPr>
          <w:rFonts w:eastAsia="Times New Roman"/>
          <w:sz w:val="24"/>
        </w:rPr>
        <w:t>Regional Water Authority – Monthly $81/month for service charge</w:t>
      </w:r>
    </w:p>
    <w:p w14:paraId="758E586E" w14:textId="77777777" w:rsidR="00572E79" w:rsidRPr="003765AB" w:rsidRDefault="0018203E" w:rsidP="00572E79">
      <w:pPr>
        <w:numPr>
          <w:ilvl w:val="0"/>
          <w:numId w:val="17"/>
        </w:numPr>
        <w:autoSpaceDE w:val="0"/>
        <w:autoSpaceDN w:val="0"/>
        <w:adjustRightInd w:val="0"/>
        <w:rPr>
          <w:rFonts w:eastAsia="Times New Roman"/>
          <w:b/>
          <w:sz w:val="24"/>
        </w:rPr>
      </w:pPr>
      <w:r>
        <w:rPr>
          <w:rFonts w:eastAsia="Times New Roman"/>
          <w:b/>
          <w:sz w:val="24"/>
        </w:rPr>
        <w:t xml:space="preserve">Planning Committee: </w:t>
      </w:r>
      <w:r w:rsidR="00572E79" w:rsidRPr="003765AB">
        <w:rPr>
          <w:rFonts w:eastAsia="Times New Roman"/>
          <w:b/>
          <w:sz w:val="24"/>
        </w:rPr>
        <w:t xml:space="preserve">  </w:t>
      </w:r>
    </w:p>
    <w:p w14:paraId="70E36B8B" w14:textId="07C6FA97" w:rsidR="0018203E" w:rsidRPr="00083A7F" w:rsidRDefault="00DA30ED" w:rsidP="00572E79">
      <w:pPr>
        <w:numPr>
          <w:ilvl w:val="1"/>
          <w:numId w:val="17"/>
        </w:numPr>
        <w:autoSpaceDE w:val="0"/>
        <w:autoSpaceDN w:val="0"/>
        <w:adjustRightInd w:val="0"/>
        <w:rPr>
          <w:rFonts w:eastAsia="Times New Roman"/>
          <w:sz w:val="24"/>
        </w:rPr>
      </w:pPr>
      <w:r>
        <w:rPr>
          <w:rFonts w:eastAsia="Times New Roman"/>
          <w:sz w:val="24"/>
        </w:rPr>
        <w:t>Clay and Rick supplied quick update on 1</w:t>
      </w:r>
      <w:r w:rsidRPr="00DA30ED">
        <w:rPr>
          <w:rFonts w:eastAsia="Times New Roman"/>
          <w:sz w:val="24"/>
          <w:vertAlign w:val="superscript"/>
        </w:rPr>
        <w:t>st</w:t>
      </w:r>
      <w:r>
        <w:rPr>
          <w:rFonts w:eastAsia="Times New Roman"/>
          <w:sz w:val="24"/>
        </w:rPr>
        <w:t xml:space="preserve"> sheet of meetings and potential plan going forward.  Fin</w:t>
      </w:r>
      <w:r w:rsidR="00C2091D">
        <w:rPr>
          <w:rFonts w:eastAsia="Times New Roman"/>
          <w:sz w:val="24"/>
        </w:rPr>
        <w:t>a</w:t>
      </w:r>
      <w:r>
        <w:rPr>
          <w:rFonts w:eastAsia="Times New Roman"/>
          <w:sz w:val="24"/>
        </w:rPr>
        <w:t>lization</w:t>
      </w:r>
      <w:r w:rsidR="006E3454">
        <w:rPr>
          <w:rFonts w:eastAsia="Times New Roman"/>
          <w:sz w:val="24"/>
        </w:rPr>
        <w:t xml:space="preserve"> of a proposed plan will be supplied by January 2018</w:t>
      </w:r>
      <w:r>
        <w:rPr>
          <w:rFonts w:eastAsia="Times New Roman"/>
          <w:sz w:val="24"/>
        </w:rPr>
        <w:t xml:space="preserve"> </w:t>
      </w:r>
      <w:r w:rsidR="00083A7F" w:rsidRPr="00083A7F">
        <w:rPr>
          <w:rFonts w:eastAsia="Times New Roman"/>
          <w:sz w:val="24"/>
        </w:rPr>
        <w:t xml:space="preserve">          </w:t>
      </w:r>
    </w:p>
    <w:p w14:paraId="5FA1AFCD" w14:textId="77777777" w:rsidR="0018203E" w:rsidRDefault="0018203E" w:rsidP="0018203E">
      <w:pPr>
        <w:numPr>
          <w:ilvl w:val="2"/>
          <w:numId w:val="17"/>
        </w:numPr>
        <w:autoSpaceDE w:val="0"/>
        <w:autoSpaceDN w:val="0"/>
        <w:adjustRightInd w:val="0"/>
        <w:rPr>
          <w:rFonts w:eastAsia="Times New Roman"/>
          <w:sz w:val="24"/>
        </w:rPr>
      </w:pPr>
      <w:r>
        <w:rPr>
          <w:rFonts w:eastAsia="Times New Roman"/>
          <w:sz w:val="24"/>
        </w:rPr>
        <w:t xml:space="preserve">Clay and Rick committee members </w:t>
      </w:r>
    </w:p>
    <w:p w14:paraId="58E2327F" w14:textId="77777777" w:rsidR="0018203E" w:rsidRPr="0018203E" w:rsidRDefault="0018203E" w:rsidP="00083A7F">
      <w:pPr>
        <w:numPr>
          <w:ilvl w:val="3"/>
          <w:numId w:val="17"/>
        </w:numPr>
        <w:autoSpaceDE w:val="0"/>
        <w:autoSpaceDN w:val="0"/>
        <w:adjustRightInd w:val="0"/>
        <w:rPr>
          <w:rFonts w:eastAsia="Times New Roman"/>
          <w:sz w:val="24"/>
          <w:u w:val="single"/>
        </w:rPr>
      </w:pPr>
      <w:r w:rsidRPr="0018203E">
        <w:rPr>
          <w:rFonts w:eastAsia="Times New Roman"/>
          <w:sz w:val="24"/>
          <w:u w:val="single"/>
        </w:rPr>
        <w:t>Paul motion – 2</w:t>
      </w:r>
      <w:r w:rsidRPr="0018203E">
        <w:rPr>
          <w:rFonts w:eastAsia="Times New Roman"/>
          <w:sz w:val="24"/>
          <w:u w:val="single"/>
          <w:vertAlign w:val="superscript"/>
        </w:rPr>
        <w:t>nd</w:t>
      </w:r>
      <w:r w:rsidRPr="0018203E">
        <w:rPr>
          <w:rFonts w:eastAsia="Times New Roman"/>
          <w:sz w:val="24"/>
          <w:u w:val="single"/>
        </w:rPr>
        <w:t xml:space="preserve"> by Rick – Approved </w:t>
      </w:r>
    </w:p>
    <w:p w14:paraId="78B828F8" w14:textId="77777777" w:rsidR="00780053" w:rsidRDefault="00780053" w:rsidP="005306BA">
      <w:pPr>
        <w:autoSpaceDE w:val="0"/>
        <w:autoSpaceDN w:val="0"/>
        <w:adjustRightInd w:val="0"/>
        <w:ind w:left="360"/>
        <w:jc w:val="both"/>
        <w:rPr>
          <w:rFonts w:eastAsia="Times New Roman"/>
          <w:sz w:val="24"/>
        </w:rPr>
      </w:pPr>
    </w:p>
    <w:p w14:paraId="77882488" w14:textId="77777777" w:rsidR="006E3454" w:rsidRDefault="006E3454" w:rsidP="005306BA">
      <w:pPr>
        <w:autoSpaceDE w:val="0"/>
        <w:autoSpaceDN w:val="0"/>
        <w:adjustRightInd w:val="0"/>
        <w:ind w:left="360"/>
        <w:jc w:val="both"/>
        <w:rPr>
          <w:rFonts w:eastAsia="Times New Roman"/>
          <w:sz w:val="24"/>
        </w:rPr>
      </w:pPr>
    </w:p>
    <w:p w14:paraId="3CEE5FA8" w14:textId="77777777" w:rsidR="006E3454" w:rsidRDefault="006E3454" w:rsidP="005306BA">
      <w:pPr>
        <w:autoSpaceDE w:val="0"/>
        <w:autoSpaceDN w:val="0"/>
        <w:adjustRightInd w:val="0"/>
        <w:ind w:left="360"/>
        <w:jc w:val="both"/>
        <w:rPr>
          <w:rFonts w:eastAsia="Times New Roman"/>
          <w:sz w:val="24"/>
        </w:rPr>
      </w:pPr>
    </w:p>
    <w:p w14:paraId="4C08B571" w14:textId="77777777" w:rsidR="00780053" w:rsidRDefault="00EC264C" w:rsidP="00083A7F">
      <w:pPr>
        <w:pStyle w:val="ListParagraph"/>
        <w:numPr>
          <w:ilvl w:val="0"/>
          <w:numId w:val="17"/>
        </w:numPr>
        <w:autoSpaceDE w:val="0"/>
        <w:autoSpaceDN w:val="0"/>
        <w:adjustRightInd w:val="0"/>
        <w:jc w:val="both"/>
        <w:rPr>
          <w:rFonts w:eastAsia="Times New Roman"/>
          <w:b/>
          <w:sz w:val="24"/>
        </w:rPr>
      </w:pPr>
      <w:r>
        <w:rPr>
          <w:rFonts w:eastAsia="Times New Roman"/>
          <w:b/>
          <w:sz w:val="24"/>
        </w:rPr>
        <w:lastRenderedPageBreak/>
        <w:t>Revenue Generation</w:t>
      </w:r>
      <w:r w:rsidR="00780053" w:rsidRPr="00083A7F">
        <w:rPr>
          <w:rFonts w:eastAsia="Times New Roman"/>
          <w:b/>
          <w:sz w:val="24"/>
        </w:rPr>
        <w:t>:</w:t>
      </w:r>
    </w:p>
    <w:p w14:paraId="052599EE" w14:textId="77777777" w:rsidR="003631D3" w:rsidRDefault="00EC264C" w:rsidP="00083A7F">
      <w:pPr>
        <w:pStyle w:val="ListParagraph"/>
        <w:numPr>
          <w:ilvl w:val="1"/>
          <w:numId w:val="17"/>
        </w:numPr>
        <w:autoSpaceDE w:val="0"/>
        <w:autoSpaceDN w:val="0"/>
        <w:adjustRightInd w:val="0"/>
        <w:jc w:val="both"/>
        <w:rPr>
          <w:rFonts w:eastAsia="Times New Roman"/>
          <w:sz w:val="24"/>
        </w:rPr>
      </w:pPr>
      <w:r w:rsidRPr="003631D3">
        <w:rPr>
          <w:rFonts w:eastAsia="Times New Roman"/>
          <w:sz w:val="24"/>
          <w:highlight w:val="yellow"/>
        </w:rPr>
        <w:t>Jeff</w:t>
      </w:r>
      <w:r>
        <w:rPr>
          <w:rFonts w:eastAsia="Times New Roman"/>
          <w:sz w:val="24"/>
        </w:rPr>
        <w:t xml:space="preserve"> to supply </w:t>
      </w:r>
      <w:r w:rsidR="003631D3">
        <w:rPr>
          <w:rFonts w:eastAsia="Times New Roman"/>
          <w:sz w:val="24"/>
        </w:rPr>
        <w:t xml:space="preserve">2017 Membership to </w:t>
      </w:r>
      <w:r w:rsidR="003631D3" w:rsidRPr="003631D3">
        <w:rPr>
          <w:rFonts w:eastAsia="Times New Roman"/>
          <w:sz w:val="24"/>
          <w:highlight w:val="yellow"/>
        </w:rPr>
        <w:t>Paul</w:t>
      </w:r>
      <w:r w:rsidR="003631D3">
        <w:rPr>
          <w:rFonts w:eastAsia="Times New Roman"/>
          <w:sz w:val="24"/>
          <w:highlight w:val="yellow"/>
        </w:rPr>
        <w:t>, Karin, Maryl</w:t>
      </w:r>
      <w:r w:rsidR="003631D3" w:rsidRPr="003631D3">
        <w:rPr>
          <w:rFonts w:eastAsia="Times New Roman"/>
          <w:sz w:val="24"/>
          <w:highlight w:val="yellow"/>
        </w:rPr>
        <w:t>ee</w:t>
      </w:r>
      <w:r w:rsidR="003631D3">
        <w:rPr>
          <w:rFonts w:eastAsia="Times New Roman"/>
          <w:sz w:val="24"/>
        </w:rPr>
        <w:t xml:space="preserve"> and </w:t>
      </w:r>
      <w:r w:rsidR="003631D3" w:rsidRPr="003631D3">
        <w:rPr>
          <w:rFonts w:eastAsia="Times New Roman"/>
          <w:sz w:val="24"/>
          <w:highlight w:val="yellow"/>
        </w:rPr>
        <w:t>John</w:t>
      </w:r>
      <w:r w:rsidR="003631D3">
        <w:rPr>
          <w:rFonts w:eastAsia="Times New Roman"/>
          <w:sz w:val="24"/>
        </w:rPr>
        <w:t>.  Team to estimate who may return as Tennis Only Members</w:t>
      </w:r>
    </w:p>
    <w:p w14:paraId="0E8EE5D4" w14:textId="77777777" w:rsidR="003631D3" w:rsidRDefault="003631D3" w:rsidP="00083A7F">
      <w:pPr>
        <w:pStyle w:val="ListParagraph"/>
        <w:numPr>
          <w:ilvl w:val="1"/>
          <w:numId w:val="17"/>
        </w:numPr>
        <w:autoSpaceDE w:val="0"/>
        <w:autoSpaceDN w:val="0"/>
        <w:adjustRightInd w:val="0"/>
        <w:jc w:val="both"/>
        <w:rPr>
          <w:rFonts w:eastAsia="Times New Roman"/>
          <w:sz w:val="24"/>
        </w:rPr>
      </w:pPr>
      <w:r>
        <w:rPr>
          <w:rFonts w:eastAsia="Times New Roman"/>
          <w:sz w:val="24"/>
        </w:rPr>
        <w:t>COCO Run is November 18</w:t>
      </w:r>
      <w:r w:rsidRPr="003631D3">
        <w:rPr>
          <w:rFonts w:eastAsia="Times New Roman"/>
          <w:sz w:val="24"/>
          <w:vertAlign w:val="superscript"/>
        </w:rPr>
        <w:t>th</w:t>
      </w:r>
      <w:r>
        <w:rPr>
          <w:rFonts w:eastAsia="Times New Roman"/>
          <w:sz w:val="24"/>
        </w:rPr>
        <w:t xml:space="preserve">.  </w:t>
      </w:r>
      <w:r w:rsidRPr="003631D3">
        <w:rPr>
          <w:rFonts w:eastAsia="Times New Roman"/>
          <w:sz w:val="24"/>
          <w:highlight w:val="yellow"/>
        </w:rPr>
        <w:t>Clay</w:t>
      </w:r>
      <w:r>
        <w:rPr>
          <w:rFonts w:eastAsia="Times New Roman"/>
          <w:sz w:val="24"/>
        </w:rPr>
        <w:t xml:space="preserve"> offered Free Booth to display.</w:t>
      </w:r>
    </w:p>
    <w:p w14:paraId="1B13A97E" w14:textId="77777777" w:rsidR="003631D3" w:rsidRDefault="003631D3" w:rsidP="00083A7F">
      <w:pPr>
        <w:pStyle w:val="ListParagraph"/>
        <w:numPr>
          <w:ilvl w:val="1"/>
          <w:numId w:val="17"/>
        </w:numPr>
        <w:autoSpaceDE w:val="0"/>
        <w:autoSpaceDN w:val="0"/>
        <w:adjustRightInd w:val="0"/>
        <w:jc w:val="both"/>
        <w:rPr>
          <w:rFonts w:eastAsia="Times New Roman"/>
          <w:sz w:val="24"/>
        </w:rPr>
      </w:pPr>
      <w:r>
        <w:rPr>
          <w:rFonts w:eastAsia="Times New Roman"/>
          <w:sz w:val="24"/>
        </w:rPr>
        <w:t>Karin and Marylee to set date to discuss Revenue Generation task Group</w:t>
      </w:r>
    </w:p>
    <w:p w14:paraId="5C5A1872" w14:textId="77777777" w:rsidR="003631D3" w:rsidRDefault="003631D3" w:rsidP="003631D3">
      <w:pPr>
        <w:pStyle w:val="ListParagraph"/>
        <w:numPr>
          <w:ilvl w:val="2"/>
          <w:numId w:val="17"/>
        </w:numPr>
        <w:autoSpaceDE w:val="0"/>
        <w:autoSpaceDN w:val="0"/>
        <w:adjustRightInd w:val="0"/>
        <w:jc w:val="both"/>
        <w:rPr>
          <w:rFonts w:eastAsia="Times New Roman"/>
          <w:sz w:val="24"/>
        </w:rPr>
      </w:pPr>
      <w:r>
        <w:rPr>
          <w:rFonts w:eastAsia="Times New Roman"/>
          <w:sz w:val="24"/>
        </w:rPr>
        <w:t>Corporate Sponsorship Programs</w:t>
      </w:r>
    </w:p>
    <w:p w14:paraId="109766D9" w14:textId="656806CF" w:rsidR="00C661FF" w:rsidRPr="00C661FF" w:rsidRDefault="003631D3" w:rsidP="00C661FF">
      <w:pPr>
        <w:pStyle w:val="ListParagraph"/>
        <w:numPr>
          <w:ilvl w:val="2"/>
          <w:numId w:val="17"/>
        </w:numPr>
        <w:autoSpaceDE w:val="0"/>
        <w:autoSpaceDN w:val="0"/>
        <w:adjustRightInd w:val="0"/>
        <w:jc w:val="both"/>
        <w:rPr>
          <w:rFonts w:eastAsia="Times New Roman"/>
          <w:sz w:val="24"/>
        </w:rPr>
      </w:pPr>
      <w:r>
        <w:rPr>
          <w:rFonts w:eastAsia="Times New Roman"/>
          <w:sz w:val="24"/>
        </w:rPr>
        <w:t>Investigate Rate for 2018 (Deadline Jan 1, 2018)</w:t>
      </w:r>
    </w:p>
    <w:p w14:paraId="54D3FB0F" w14:textId="5972F155" w:rsidR="003631D3" w:rsidRDefault="009C323D" w:rsidP="003631D3">
      <w:pPr>
        <w:pStyle w:val="ListParagraph"/>
        <w:numPr>
          <w:ilvl w:val="3"/>
          <w:numId w:val="17"/>
        </w:numPr>
        <w:autoSpaceDE w:val="0"/>
        <w:autoSpaceDN w:val="0"/>
        <w:adjustRightInd w:val="0"/>
        <w:jc w:val="both"/>
        <w:rPr>
          <w:rFonts w:eastAsia="Times New Roman"/>
          <w:sz w:val="24"/>
        </w:rPr>
      </w:pPr>
      <w:r w:rsidRPr="009C323D">
        <w:rPr>
          <w:rFonts w:eastAsia="Times New Roman"/>
          <w:sz w:val="24"/>
          <w:highlight w:val="yellow"/>
        </w:rPr>
        <w:t>Jeff</w:t>
      </w:r>
      <w:r>
        <w:rPr>
          <w:rFonts w:eastAsia="Times New Roman"/>
          <w:sz w:val="24"/>
        </w:rPr>
        <w:t xml:space="preserve"> Supplied </w:t>
      </w:r>
      <w:r w:rsidR="003631D3">
        <w:rPr>
          <w:rFonts w:eastAsia="Times New Roman"/>
          <w:sz w:val="24"/>
        </w:rPr>
        <w:t>2017 Rate sheets for Mountain Grove and Hartford Tennis Club.</w:t>
      </w:r>
    </w:p>
    <w:p w14:paraId="11C34A9A" w14:textId="1F076A1A" w:rsidR="006E4B41" w:rsidRDefault="006E4B41" w:rsidP="003631D3">
      <w:pPr>
        <w:pStyle w:val="ListParagraph"/>
        <w:numPr>
          <w:ilvl w:val="3"/>
          <w:numId w:val="17"/>
        </w:numPr>
        <w:autoSpaceDE w:val="0"/>
        <w:autoSpaceDN w:val="0"/>
        <w:adjustRightInd w:val="0"/>
        <w:jc w:val="both"/>
        <w:rPr>
          <w:rFonts w:eastAsia="Times New Roman"/>
          <w:sz w:val="24"/>
        </w:rPr>
      </w:pPr>
      <w:r>
        <w:rPr>
          <w:rFonts w:eastAsia="Times New Roman"/>
          <w:sz w:val="24"/>
        </w:rPr>
        <w:t>Tennis/Swim or Tennis/Swim Only</w:t>
      </w:r>
    </w:p>
    <w:p w14:paraId="0C11B989" w14:textId="57FD464E" w:rsidR="006E4B41" w:rsidRDefault="006E4B41" w:rsidP="003631D3">
      <w:pPr>
        <w:pStyle w:val="ListParagraph"/>
        <w:numPr>
          <w:ilvl w:val="3"/>
          <w:numId w:val="17"/>
        </w:numPr>
        <w:autoSpaceDE w:val="0"/>
        <w:autoSpaceDN w:val="0"/>
        <w:adjustRightInd w:val="0"/>
        <w:jc w:val="both"/>
        <w:rPr>
          <w:rFonts w:eastAsia="Times New Roman"/>
          <w:sz w:val="24"/>
        </w:rPr>
      </w:pPr>
      <w:r>
        <w:rPr>
          <w:rFonts w:eastAsia="Times New Roman"/>
          <w:sz w:val="24"/>
        </w:rPr>
        <w:t>Capital Secure Fees</w:t>
      </w:r>
    </w:p>
    <w:p w14:paraId="7A7E3D29" w14:textId="12E4EC4A" w:rsidR="006E4B41" w:rsidRDefault="006E4B41" w:rsidP="003631D3">
      <w:pPr>
        <w:pStyle w:val="ListParagraph"/>
        <w:numPr>
          <w:ilvl w:val="3"/>
          <w:numId w:val="17"/>
        </w:numPr>
        <w:autoSpaceDE w:val="0"/>
        <w:autoSpaceDN w:val="0"/>
        <w:adjustRightInd w:val="0"/>
        <w:jc w:val="both"/>
        <w:rPr>
          <w:rFonts w:eastAsia="Times New Roman"/>
          <w:sz w:val="24"/>
        </w:rPr>
      </w:pPr>
      <w:r>
        <w:rPr>
          <w:rFonts w:eastAsia="Times New Roman"/>
          <w:sz w:val="24"/>
        </w:rPr>
        <w:t>Payment plans and potential rate higher if paid late</w:t>
      </w:r>
    </w:p>
    <w:p w14:paraId="63536090" w14:textId="58A4976F" w:rsidR="003631D3" w:rsidRPr="00AF454C" w:rsidRDefault="009C323D" w:rsidP="003631D3">
      <w:pPr>
        <w:pStyle w:val="ListParagraph"/>
        <w:numPr>
          <w:ilvl w:val="2"/>
          <w:numId w:val="17"/>
        </w:numPr>
        <w:autoSpaceDE w:val="0"/>
        <w:autoSpaceDN w:val="0"/>
        <w:adjustRightInd w:val="0"/>
        <w:jc w:val="both"/>
        <w:rPr>
          <w:rFonts w:eastAsia="Times New Roman"/>
          <w:sz w:val="24"/>
        </w:rPr>
      </w:pPr>
      <w:r>
        <w:rPr>
          <w:rFonts w:eastAsia="Times New Roman"/>
          <w:sz w:val="24"/>
        </w:rPr>
        <w:t xml:space="preserve">Investigate options of joint programs with Tennis Clubs:  Rocky Hill, </w:t>
      </w:r>
      <w:r w:rsidR="00C2091D">
        <w:rPr>
          <w:rFonts w:eastAsia="Times New Roman"/>
          <w:sz w:val="24"/>
        </w:rPr>
        <w:t>North</w:t>
      </w:r>
      <w:r>
        <w:rPr>
          <w:rFonts w:eastAsia="Times New Roman"/>
          <w:sz w:val="24"/>
        </w:rPr>
        <w:t xml:space="preserve"> Haven, etc.</w:t>
      </w:r>
    </w:p>
    <w:p w14:paraId="40EAF58D" w14:textId="28807005" w:rsidR="00DA30ED" w:rsidRPr="006E3454" w:rsidRDefault="00DA30ED" w:rsidP="006E3454">
      <w:pPr>
        <w:pStyle w:val="ListParagraph"/>
        <w:numPr>
          <w:ilvl w:val="0"/>
          <w:numId w:val="17"/>
        </w:numPr>
        <w:autoSpaceDE w:val="0"/>
        <w:autoSpaceDN w:val="0"/>
        <w:adjustRightInd w:val="0"/>
        <w:spacing w:after="160" w:line="259" w:lineRule="auto"/>
        <w:contextualSpacing/>
        <w:jc w:val="both"/>
        <w:rPr>
          <w:rFonts w:eastAsia="Times New Roman"/>
          <w:sz w:val="24"/>
        </w:rPr>
      </w:pPr>
      <w:r w:rsidRPr="006E3454">
        <w:rPr>
          <w:rFonts w:eastAsia="Times New Roman"/>
          <w:b/>
          <w:sz w:val="24"/>
        </w:rPr>
        <w:t>Operations</w:t>
      </w:r>
      <w:r w:rsidRPr="006E3454">
        <w:rPr>
          <w:rFonts w:eastAsia="Times New Roman"/>
          <w:sz w:val="24"/>
        </w:rPr>
        <w:t>:</w:t>
      </w:r>
    </w:p>
    <w:p w14:paraId="10DAF6BF" w14:textId="64EDBFDC" w:rsidR="00DA30ED" w:rsidRDefault="00DA30ED" w:rsidP="00DA30ED">
      <w:pPr>
        <w:numPr>
          <w:ilvl w:val="1"/>
          <w:numId w:val="17"/>
        </w:numPr>
        <w:autoSpaceDE w:val="0"/>
        <w:autoSpaceDN w:val="0"/>
        <w:adjustRightInd w:val="0"/>
        <w:rPr>
          <w:rFonts w:eastAsia="Times New Roman"/>
          <w:sz w:val="24"/>
        </w:rPr>
      </w:pPr>
      <w:r w:rsidRPr="00DA30ED">
        <w:rPr>
          <w:rFonts w:eastAsia="Times New Roman"/>
          <w:sz w:val="24"/>
          <w:highlight w:val="yellow"/>
        </w:rPr>
        <w:t>John</w:t>
      </w:r>
      <w:r>
        <w:rPr>
          <w:rFonts w:eastAsia="Times New Roman"/>
          <w:sz w:val="24"/>
        </w:rPr>
        <w:t xml:space="preserve"> supplied update on courts</w:t>
      </w:r>
      <w:r w:rsidR="006E3454">
        <w:rPr>
          <w:rFonts w:eastAsia="Times New Roman"/>
          <w:sz w:val="24"/>
        </w:rPr>
        <w:t>. They will remain open until November.</w:t>
      </w:r>
    </w:p>
    <w:p w14:paraId="3B38ACAB" w14:textId="0FE65728" w:rsidR="00DA30ED" w:rsidRPr="00DA30ED" w:rsidRDefault="00DA30ED" w:rsidP="00DA30ED">
      <w:pPr>
        <w:numPr>
          <w:ilvl w:val="1"/>
          <w:numId w:val="17"/>
        </w:numPr>
        <w:autoSpaceDE w:val="0"/>
        <w:autoSpaceDN w:val="0"/>
        <w:adjustRightInd w:val="0"/>
        <w:rPr>
          <w:rFonts w:eastAsia="Times New Roman"/>
          <w:sz w:val="24"/>
        </w:rPr>
      </w:pPr>
      <w:r w:rsidRPr="00DA30ED">
        <w:rPr>
          <w:rFonts w:eastAsia="Times New Roman"/>
          <w:sz w:val="24"/>
          <w:highlight w:val="yellow"/>
        </w:rPr>
        <w:t>Jeff</w:t>
      </w:r>
      <w:r>
        <w:rPr>
          <w:rFonts w:eastAsia="Times New Roman"/>
          <w:sz w:val="24"/>
        </w:rPr>
        <w:t xml:space="preserve"> to send email to C</w:t>
      </w:r>
      <w:r w:rsidR="006E3454">
        <w:rPr>
          <w:rFonts w:eastAsia="Times New Roman"/>
          <w:sz w:val="24"/>
        </w:rPr>
        <w:t>lub Members to have leaf racking day for Tennis Courts</w:t>
      </w:r>
    </w:p>
    <w:p w14:paraId="29420605" w14:textId="77777777" w:rsidR="006E3454" w:rsidRPr="006E3454" w:rsidRDefault="006E3454" w:rsidP="006E3454">
      <w:pPr>
        <w:autoSpaceDE w:val="0"/>
        <w:autoSpaceDN w:val="0"/>
        <w:adjustRightInd w:val="0"/>
        <w:ind w:left="720"/>
        <w:rPr>
          <w:rFonts w:eastAsia="Times New Roman"/>
          <w:sz w:val="24"/>
        </w:rPr>
      </w:pPr>
    </w:p>
    <w:p w14:paraId="0844E734" w14:textId="77777777" w:rsidR="00D41F18" w:rsidRDefault="007F26E1" w:rsidP="00524374">
      <w:pPr>
        <w:numPr>
          <w:ilvl w:val="0"/>
          <w:numId w:val="17"/>
        </w:numPr>
        <w:autoSpaceDE w:val="0"/>
        <w:autoSpaceDN w:val="0"/>
        <w:adjustRightInd w:val="0"/>
        <w:rPr>
          <w:rFonts w:eastAsia="Times New Roman"/>
          <w:sz w:val="24"/>
        </w:rPr>
      </w:pPr>
      <w:r>
        <w:rPr>
          <w:rFonts w:eastAsia="Times New Roman"/>
          <w:b/>
          <w:sz w:val="24"/>
        </w:rPr>
        <w:t>Nex</w:t>
      </w:r>
      <w:r w:rsidR="00886F57" w:rsidRPr="00306CA5">
        <w:rPr>
          <w:rFonts w:eastAsia="Times New Roman"/>
          <w:b/>
          <w:sz w:val="24"/>
        </w:rPr>
        <w:t>t Meeting</w:t>
      </w:r>
      <w:r>
        <w:rPr>
          <w:rFonts w:eastAsia="Times New Roman"/>
          <w:b/>
          <w:sz w:val="24"/>
        </w:rPr>
        <w:t>s</w:t>
      </w:r>
      <w:r w:rsidR="00886F57" w:rsidRPr="00CC08D7">
        <w:rPr>
          <w:rFonts w:eastAsia="Times New Roman"/>
          <w:sz w:val="24"/>
        </w:rPr>
        <w:t>:</w:t>
      </w:r>
    </w:p>
    <w:p w14:paraId="56666984" w14:textId="77777777" w:rsidR="00AF454C" w:rsidRDefault="00AF454C" w:rsidP="00AF454C">
      <w:pPr>
        <w:numPr>
          <w:ilvl w:val="1"/>
          <w:numId w:val="17"/>
        </w:numPr>
        <w:autoSpaceDE w:val="0"/>
        <w:autoSpaceDN w:val="0"/>
        <w:adjustRightInd w:val="0"/>
        <w:rPr>
          <w:rFonts w:eastAsia="Times New Roman"/>
          <w:sz w:val="24"/>
        </w:rPr>
      </w:pPr>
      <w:r w:rsidRPr="00AF454C">
        <w:rPr>
          <w:rFonts w:eastAsia="Times New Roman"/>
          <w:sz w:val="24"/>
        </w:rPr>
        <w:t xml:space="preserve">Meetings are planned for every other Monday at 6pm – Rick’s office </w:t>
      </w:r>
    </w:p>
    <w:p w14:paraId="31EACC90" w14:textId="77777777" w:rsidR="00AF454C" w:rsidRPr="00AF454C" w:rsidRDefault="00AF454C" w:rsidP="00AF454C">
      <w:pPr>
        <w:numPr>
          <w:ilvl w:val="1"/>
          <w:numId w:val="17"/>
        </w:numPr>
        <w:autoSpaceDE w:val="0"/>
        <w:autoSpaceDN w:val="0"/>
        <w:adjustRightInd w:val="0"/>
        <w:rPr>
          <w:rFonts w:eastAsia="Times New Roman"/>
          <w:sz w:val="24"/>
        </w:rPr>
      </w:pPr>
      <w:r>
        <w:rPr>
          <w:rFonts w:eastAsia="Times New Roman"/>
          <w:sz w:val="24"/>
        </w:rPr>
        <w:t xml:space="preserve">Next meeting is Monday </w:t>
      </w:r>
      <w:r w:rsidR="00DF5828">
        <w:rPr>
          <w:rFonts w:eastAsia="Times New Roman"/>
          <w:sz w:val="24"/>
        </w:rPr>
        <w:t>November 13</w:t>
      </w:r>
      <w:r w:rsidRPr="00AF454C">
        <w:rPr>
          <w:rFonts w:eastAsia="Times New Roman"/>
          <w:sz w:val="24"/>
          <w:vertAlign w:val="superscript"/>
        </w:rPr>
        <w:t>th</w:t>
      </w:r>
      <w:r>
        <w:rPr>
          <w:rFonts w:eastAsia="Times New Roman"/>
          <w:sz w:val="24"/>
        </w:rPr>
        <w:t xml:space="preserve"> @ 6pm </w:t>
      </w:r>
    </w:p>
    <w:p w14:paraId="17B68176" w14:textId="77777777" w:rsidR="0006145D" w:rsidRDefault="0006145D" w:rsidP="00340546">
      <w:pPr>
        <w:autoSpaceDE w:val="0"/>
        <w:autoSpaceDN w:val="0"/>
        <w:adjustRightInd w:val="0"/>
        <w:ind w:left="360"/>
        <w:rPr>
          <w:rFonts w:eastAsia="Times New Roman"/>
          <w:sz w:val="24"/>
        </w:rPr>
      </w:pPr>
    </w:p>
    <w:p w14:paraId="4F915AD7" w14:textId="77777777" w:rsidR="004502FF" w:rsidRDefault="00886F57" w:rsidP="00524374">
      <w:pPr>
        <w:numPr>
          <w:ilvl w:val="0"/>
          <w:numId w:val="17"/>
        </w:numPr>
        <w:autoSpaceDE w:val="0"/>
        <w:autoSpaceDN w:val="0"/>
        <w:adjustRightInd w:val="0"/>
        <w:rPr>
          <w:rFonts w:eastAsia="Times New Roman"/>
          <w:sz w:val="24"/>
        </w:rPr>
      </w:pPr>
      <w:r w:rsidRPr="00581FB2">
        <w:rPr>
          <w:rFonts w:eastAsia="Times New Roman"/>
          <w:b/>
          <w:sz w:val="24"/>
        </w:rPr>
        <w:t>Motion to Adjourn</w:t>
      </w:r>
      <w:r w:rsidRPr="00581FB2">
        <w:rPr>
          <w:rFonts w:eastAsia="Times New Roman"/>
          <w:sz w:val="24"/>
        </w:rPr>
        <w:t>:</w:t>
      </w:r>
    </w:p>
    <w:tbl>
      <w:tblPr>
        <w:tblW w:w="7304" w:type="dxa"/>
        <w:tblInd w:w="738" w:type="dxa"/>
        <w:tblCellMar>
          <w:left w:w="115" w:type="dxa"/>
          <w:right w:w="0" w:type="dxa"/>
        </w:tblCellMar>
        <w:tblLook w:val="04A0" w:firstRow="1" w:lastRow="0" w:firstColumn="1" w:lastColumn="0" w:noHBand="0" w:noVBand="1"/>
      </w:tblPr>
      <w:tblGrid>
        <w:gridCol w:w="4699"/>
        <w:gridCol w:w="2605"/>
      </w:tblGrid>
      <w:tr w:rsidR="00AA5347" w:rsidRPr="009F1740" w14:paraId="6D6F32BB" w14:textId="77777777" w:rsidTr="00AA5347">
        <w:trPr>
          <w:trHeight w:val="267"/>
        </w:trPr>
        <w:tc>
          <w:tcPr>
            <w:tcW w:w="4699" w:type="dxa"/>
            <w:shd w:val="clear" w:color="auto" w:fill="auto"/>
          </w:tcPr>
          <w:p w14:paraId="1656D52E" w14:textId="77777777" w:rsidR="00AA5347" w:rsidRPr="00AA5347" w:rsidRDefault="00AA5347" w:rsidP="002363C6">
            <w:pPr>
              <w:autoSpaceDE w:val="0"/>
              <w:autoSpaceDN w:val="0"/>
              <w:adjustRightInd w:val="0"/>
              <w:rPr>
                <w:rFonts w:eastAsia="Times New Roman"/>
                <w:sz w:val="24"/>
              </w:rPr>
            </w:pPr>
            <w:r w:rsidRPr="00AA5347">
              <w:rPr>
                <w:rFonts w:eastAsia="Times New Roman"/>
                <w:sz w:val="24"/>
              </w:rPr>
              <w:t xml:space="preserve">By </w:t>
            </w:r>
            <w:r w:rsidR="00DF5828">
              <w:rPr>
                <w:rFonts w:eastAsia="Times New Roman"/>
                <w:sz w:val="24"/>
              </w:rPr>
              <w:t>Karin</w:t>
            </w:r>
            <w:r>
              <w:rPr>
                <w:rFonts w:eastAsia="Times New Roman"/>
                <w:sz w:val="24"/>
              </w:rPr>
              <w:t>, 2</w:t>
            </w:r>
            <w:r w:rsidRPr="00AA5347">
              <w:rPr>
                <w:rFonts w:eastAsia="Times New Roman"/>
                <w:sz w:val="24"/>
                <w:vertAlign w:val="superscript"/>
              </w:rPr>
              <w:t>nd</w:t>
            </w:r>
            <w:r>
              <w:rPr>
                <w:rFonts w:eastAsia="Times New Roman"/>
                <w:sz w:val="24"/>
              </w:rPr>
              <w:t xml:space="preserve"> by </w:t>
            </w:r>
            <w:r w:rsidR="002363C6">
              <w:rPr>
                <w:rFonts w:eastAsia="Times New Roman"/>
                <w:sz w:val="24"/>
              </w:rPr>
              <w:t>John</w:t>
            </w:r>
            <w:r w:rsidR="00AC4252">
              <w:rPr>
                <w:rFonts w:eastAsia="Times New Roman"/>
                <w:sz w:val="24"/>
              </w:rPr>
              <w:t xml:space="preserve"> </w:t>
            </w:r>
            <w:r w:rsidR="00DE5014">
              <w:rPr>
                <w:rFonts w:eastAsia="Times New Roman"/>
                <w:sz w:val="24"/>
              </w:rPr>
              <w:t xml:space="preserve">– </w:t>
            </w:r>
            <w:r>
              <w:rPr>
                <w:rFonts w:eastAsia="Times New Roman"/>
                <w:sz w:val="24"/>
              </w:rPr>
              <w:t>Approved</w:t>
            </w:r>
          </w:p>
        </w:tc>
        <w:tc>
          <w:tcPr>
            <w:tcW w:w="2605" w:type="dxa"/>
          </w:tcPr>
          <w:p w14:paraId="1C3D0ED8" w14:textId="77777777" w:rsidR="00AA5347" w:rsidRPr="00AA5347" w:rsidRDefault="00DF5828" w:rsidP="002363C6">
            <w:pPr>
              <w:autoSpaceDE w:val="0"/>
              <w:autoSpaceDN w:val="0"/>
              <w:adjustRightInd w:val="0"/>
              <w:rPr>
                <w:rFonts w:eastAsia="Times New Roman"/>
                <w:sz w:val="24"/>
              </w:rPr>
            </w:pPr>
            <w:r>
              <w:rPr>
                <w:rFonts w:eastAsia="Times New Roman"/>
                <w:sz w:val="24"/>
              </w:rPr>
              <w:t>7</w:t>
            </w:r>
            <w:r w:rsidR="005306BA">
              <w:rPr>
                <w:rFonts w:eastAsia="Times New Roman"/>
                <w:sz w:val="24"/>
              </w:rPr>
              <w:t>:</w:t>
            </w:r>
            <w:r w:rsidR="002363C6">
              <w:rPr>
                <w:rFonts w:eastAsia="Times New Roman"/>
                <w:sz w:val="24"/>
              </w:rPr>
              <w:t>00</w:t>
            </w:r>
            <w:r w:rsidR="005306BA">
              <w:rPr>
                <w:rFonts w:eastAsia="Times New Roman"/>
                <w:sz w:val="24"/>
              </w:rPr>
              <w:t xml:space="preserve"> pm</w:t>
            </w:r>
          </w:p>
        </w:tc>
      </w:tr>
      <w:tr w:rsidR="00AA5347" w:rsidRPr="009F1740" w14:paraId="6FF6F044" w14:textId="77777777" w:rsidTr="00AA5347">
        <w:trPr>
          <w:trHeight w:val="280"/>
        </w:trPr>
        <w:tc>
          <w:tcPr>
            <w:tcW w:w="4699" w:type="dxa"/>
            <w:shd w:val="clear" w:color="auto" w:fill="auto"/>
          </w:tcPr>
          <w:p w14:paraId="5DFA2DF6" w14:textId="77777777" w:rsidR="00AA5347" w:rsidRPr="00AA5347" w:rsidRDefault="00965ACD" w:rsidP="00AA5347">
            <w:pPr>
              <w:autoSpaceDE w:val="0"/>
              <w:autoSpaceDN w:val="0"/>
              <w:adjustRightInd w:val="0"/>
              <w:rPr>
                <w:rFonts w:eastAsia="Times New Roman"/>
                <w:sz w:val="24"/>
              </w:rPr>
            </w:pPr>
            <w:r>
              <w:rPr>
                <w:rFonts w:eastAsia="Times New Roman"/>
                <w:sz w:val="24"/>
              </w:rPr>
              <w:t xml:space="preserve"> </w:t>
            </w:r>
          </w:p>
        </w:tc>
        <w:tc>
          <w:tcPr>
            <w:tcW w:w="2605" w:type="dxa"/>
          </w:tcPr>
          <w:p w14:paraId="61C22449" w14:textId="77777777" w:rsidR="00AA5347" w:rsidRPr="00AA5347" w:rsidRDefault="00AA5347" w:rsidP="00175DB5">
            <w:pPr>
              <w:autoSpaceDE w:val="0"/>
              <w:autoSpaceDN w:val="0"/>
              <w:adjustRightInd w:val="0"/>
              <w:rPr>
                <w:rFonts w:eastAsia="Times New Roman"/>
                <w:sz w:val="24"/>
              </w:rPr>
            </w:pPr>
          </w:p>
        </w:tc>
      </w:tr>
    </w:tbl>
    <w:p w14:paraId="6F6C422F" w14:textId="77777777" w:rsidR="00925412" w:rsidRPr="006A3D48" w:rsidRDefault="00925412" w:rsidP="00D41F18">
      <w:pPr>
        <w:autoSpaceDE w:val="0"/>
        <w:autoSpaceDN w:val="0"/>
        <w:adjustRightInd w:val="0"/>
        <w:ind w:left="360"/>
        <w:rPr>
          <w:rFonts w:eastAsia="Times New Roman"/>
          <w:sz w:val="24"/>
        </w:rPr>
      </w:pPr>
      <w:r w:rsidRPr="006A3D48">
        <w:rPr>
          <w:rFonts w:eastAsia="Times New Roman"/>
          <w:sz w:val="24"/>
        </w:rPr>
        <w:t>Res</w:t>
      </w:r>
      <w:r w:rsidR="00965ACD">
        <w:rPr>
          <w:rFonts w:eastAsia="Times New Roman"/>
          <w:sz w:val="24"/>
        </w:rPr>
        <w:t>p</w:t>
      </w:r>
      <w:r w:rsidRPr="006A3D48">
        <w:rPr>
          <w:rFonts w:eastAsia="Times New Roman"/>
          <w:sz w:val="24"/>
        </w:rPr>
        <w:t>ectfully submitted</w:t>
      </w:r>
    </w:p>
    <w:p w14:paraId="2733EB0E" w14:textId="77777777" w:rsidR="00925412" w:rsidRDefault="00DF5828" w:rsidP="00D41F18">
      <w:pPr>
        <w:autoSpaceDE w:val="0"/>
        <w:autoSpaceDN w:val="0"/>
        <w:adjustRightInd w:val="0"/>
        <w:ind w:left="360"/>
        <w:rPr>
          <w:rFonts w:eastAsia="Times New Roman"/>
          <w:sz w:val="24"/>
        </w:rPr>
      </w:pPr>
      <w:r>
        <w:rPr>
          <w:rFonts w:eastAsia="Times New Roman"/>
          <w:sz w:val="24"/>
        </w:rPr>
        <w:t>Jeffrey Mahar</w:t>
      </w:r>
      <w:r w:rsidR="006A6946">
        <w:rPr>
          <w:rFonts w:eastAsia="Times New Roman"/>
          <w:sz w:val="24"/>
        </w:rPr>
        <w:t xml:space="preserve">, </w:t>
      </w:r>
      <w:r>
        <w:rPr>
          <w:rFonts w:eastAsia="Times New Roman"/>
          <w:sz w:val="24"/>
        </w:rPr>
        <w:t xml:space="preserve">Acting </w:t>
      </w:r>
      <w:r w:rsidR="00DF7870">
        <w:rPr>
          <w:rFonts w:eastAsia="Times New Roman"/>
          <w:sz w:val="24"/>
        </w:rPr>
        <w:t>Secretar</w:t>
      </w:r>
      <w:r w:rsidR="00833AA4">
        <w:rPr>
          <w:rFonts w:eastAsia="Times New Roman"/>
          <w:sz w:val="24"/>
        </w:rPr>
        <w:t>y</w:t>
      </w:r>
    </w:p>
    <w:sectPr w:rsidR="00925412" w:rsidSect="00E66C33">
      <w:headerReference w:type="default" r:id="rId10"/>
      <w:footerReference w:type="default" r:id="rId11"/>
      <w:pgSz w:w="12240" w:h="15840" w:code="1"/>
      <w:pgMar w:top="1440" w:right="1440" w:bottom="720" w:left="1440" w:header="720" w:footer="864"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ffrey Mahar" w:date="2017-11-01T18:04:00Z" w:initials="JM">
    <w:p w14:paraId="76AEA92C" w14:textId="77777777" w:rsidR="003631D3" w:rsidRPr="003631D3" w:rsidRDefault="003631D3">
      <w:pPr>
        <w:pStyle w:val="CommentText"/>
        <w:rPr>
          <w:lang w:val="en-US"/>
        </w:rPr>
      </w:pPr>
      <w:r>
        <w:rPr>
          <w:rStyle w:val="CommentReference"/>
        </w:rPr>
        <w:annotationRef/>
      </w:r>
      <w:r>
        <w:rPr>
          <w:lang w:val="en-US"/>
        </w:rPr>
        <w:t>pt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AEA9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84929" w14:textId="77777777" w:rsidR="001D3FAF" w:rsidRDefault="001D3FAF">
      <w:r>
        <w:separator/>
      </w:r>
    </w:p>
  </w:endnote>
  <w:endnote w:type="continuationSeparator" w:id="0">
    <w:p w14:paraId="1D49AFED" w14:textId="77777777" w:rsidR="001D3FAF" w:rsidRDefault="001D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Lucida Grande">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F52AA" w14:textId="77777777" w:rsidR="00B90C5F" w:rsidRPr="00ED52D8" w:rsidRDefault="00B90C5F" w:rsidP="00ED52D8">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6E345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E3454">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5BA1B" w14:textId="77777777" w:rsidR="001D3FAF" w:rsidRDefault="001D3FAF">
      <w:r>
        <w:separator/>
      </w:r>
    </w:p>
  </w:footnote>
  <w:footnote w:type="continuationSeparator" w:id="0">
    <w:p w14:paraId="2D927E1B" w14:textId="77777777" w:rsidR="001D3FAF" w:rsidRDefault="001D3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890E0" w14:textId="77777777" w:rsidR="00B90C5F" w:rsidRPr="00080DE7" w:rsidRDefault="003911E7" w:rsidP="00080DE7">
    <w:pPr>
      <w:autoSpaceDE w:val="0"/>
      <w:autoSpaceDN w:val="0"/>
      <w:adjustRightInd w:val="0"/>
      <w:jc w:val="center"/>
      <w:rPr>
        <w:rFonts w:eastAsia="Times New Roman"/>
        <w:sz w:val="24"/>
        <w:szCs w:val="23"/>
      </w:rPr>
    </w:pPr>
    <w:r>
      <w:rPr>
        <w:noProof/>
      </w:rPr>
      <w:drawing>
        <wp:anchor distT="0" distB="0" distL="114300" distR="114300" simplePos="0" relativeHeight="251657728" behindDoc="0" locked="0" layoutInCell="1" allowOverlap="1" wp14:anchorId="107CDD49" wp14:editId="2141E488">
          <wp:simplePos x="0" y="0"/>
          <wp:positionH relativeFrom="page">
            <wp:posOffset>914400</wp:posOffset>
          </wp:positionH>
          <wp:positionV relativeFrom="page">
            <wp:posOffset>228600</wp:posOffset>
          </wp:positionV>
          <wp:extent cx="457200" cy="457200"/>
          <wp:effectExtent l="0" t="0" r="0" b="0"/>
          <wp:wrapNone/>
          <wp:docPr id="1" name="Picture 1" descr="CVC-blue-circle-logo-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blue-circle-logo-smal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C5F">
      <w:rPr>
        <w:rFonts w:eastAsia="Times New Roman"/>
        <w:b/>
        <w:bCs/>
        <w:color w:val="44546A"/>
        <w:sz w:val="31"/>
        <w:szCs w:val="31"/>
      </w:rPr>
      <w:t>Copper Valley Club, Inc</w:t>
    </w:r>
    <w:r w:rsidR="00B90C5F" w:rsidRPr="00080DE7">
      <w:rPr>
        <w:rFonts w:eastAsia="Times New Roman"/>
        <w:sz w:val="24"/>
        <w:szCs w:val="23"/>
      </w:rPr>
      <w:t>.</w:t>
    </w:r>
  </w:p>
  <w:p w14:paraId="79BADA02" w14:textId="77777777" w:rsidR="00B90C5F" w:rsidRDefault="00B90C5F" w:rsidP="00080DE7">
    <w:pPr>
      <w:autoSpaceDE w:val="0"/>
      <w:autoSpaceDN w:val="0"/>
      <w:adjustRightInd w:val="0"/>
      <w:jc w:val="center"/>
      <w:rPr>
        <w:rFonts w:ascii="Arial Bold" w:hAnsi="Arial Bold"/>
        <w:b/>
        <w:sz w:val="28"/>
      </w:rPr>
    </w:pPr>
    <w:r>
      <w:rPr>
        <w:rFonts w:eastAsia="Times New Roman"/>
        <w:b/>
        <w:bCs/>
        <w:sz w:val="27"/>
        <w:szCs w:val="27"/>
      </w:rPr>
      <w:t xml:space="preserve">Board Meeting Minutes for </w:t>
    </w:r>
    <w:r w:rsidR="00935AF6">
      <w:rPr>
        <w:rFonts w:eastAsia="Times New Roman"/>
        <w:b/>
        <w:bCs/>
        <w:sz w:val="27"/>
        <w:szCs w:val="27"/>
      </w:rPr>
      <w:t>10/30</w:t>
    </w:r>
    <w:r w:rsidR="007050DA">
      <w:rPr>
        <w:rFonts w:eastAsia="Times New Roman"/>
        <w:b/>
        <w:bCs/>
        <w:sz w:val="27"/>
        <w:szCs w:val="27"/>
      </w:rPr>
      <w:t>/</w:t>
    </w:r>
    <w:r>
      <w:rPr>
        <w:rFonts w:eastAsia="Times New Roman"/>
        <w:b/>
        <w:bCs/>
        <w:sz w:val="27"/>
        <w:szCs w:val="27"/>
      </w:rPr>
      <w:t>201</w:t>
    </w:r>
    <w:r w:rsidR="0070053C">
      <w:rPr>
        <w:rFonts w:eastAsia="Times New Roman"/>
        <w:b/>
        <w:bCs/>
        <w:sz w:val="27"/>
        <w:szCs w:val="27"/>
      </w:rPr>
      <w:t>7</w:t>
    </w:r>
  </w:p>
  <w:p w14:paraId="104A69A7" w14:textId="77777777" w:rsidR="00B90C5F" w:rsidRDefault="00B90C5F" w:rsidP="00FF41F8">
    <w:pPr>
      <w:widowControl w:val="0"/>
      <w:tabs>
        <w:tab w:val="left" w:pos="0"/>
        <w:tab w:val="left" w:pos="1008"/>
        <w:tab w:val="left" w:pos="2016"/>
        <w:tab w:val="left" w:pos="3024"/>
        <w:tab w:val="left" w:pos="4032"/>
        <w:tab w:val="left" w:pos="5040"/>
        <w:tab w:val="left" w:pos="6048"/>
        <w:tab w:val="left" w:pos="7056"/>
        <w:tab w:val="left" w:pos="8064"/>
        <w:tab w:val="left" w:pos="8640"/>
        <w:tab w:val="left" w:pos="8860"/>
      </w:tabs>
      <w:rPr>
        <w:rFonts w:ascii="Arial Bold" w:hAnsi="Arial Bold"/>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numFmt w:val="bullet"/>
      <w:lvlText w:val="-"/>
      <w:lvlJc w:val="left"/>
      <w:pPr>
        <w:tabs>
          <w:tab w:val="num" w:pos="122"/>
        </w:tabs>
        <w:ind w:left="122" w:firstLine="0"/>
      </w:pPr>
      <w:rPr>
        <w:rFonts w:hint="default"/>
        <w:position w:val="0"/>
      </w:rPr>
    </w:lvl>
    <w:lvl w:ilv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147"/>
        </w:tabs>
        <w:ind w:left="147" w:firstLine="0"/>
      </w:pPr>
      <w:rPr>
        <w:rFonts w:hint="default"/>
        <w:position w:val="0"/>
      </w:rPr>
    </w:lvl>
    <w:lvl w:ilv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3" w15:restartNumberingAfterBreak="0">
    <w:nsid w:val="00F56E5D"/>
    <w:multiLevelType w:val="hybridMultilevel"/>
    <w:tmpl w:val="6B6A3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A472DC"/>
    <w:multiLevelType w:val="hybridMultilevel"/>
    <w:tmpl w:val="492CA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A4B2F"/>
    <w:multiLevelType w:val="hybridMultilevel"/>
    <w:tmpl w:val="24460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833CC"/>
    <w:multiLevelType w:val="hybridMultilevel"/>
    <w:tmpl w:val="C0A4F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E17715"/>
    <w:multiLevelType w:val="hybridMultilevel"/>
    <w:tmpl w:val="3FB09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84728"/>
    <w:multiLevelType w:val="hybridMultilevel"/>
    <w:tmpl w:val="2A38F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8D4032"/>
    <w:multiLevelType w:val="hybridMultilevel"/>
    <w:tmpl w:val="6A7C8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A7DA8"/>
    <w:multiLevelType w:val="hybridMultilevel"/>
    <w:tmpl w:val="B450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97AF8"/>
    <w:multiLevelType w:val="hybridMultilevel"/>
    <w:tmpl w:val="B348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C46EE"/>
    <w:multiLevelType w:val="hybridMultilevel"/>
    <w:tmpl w:val="D8E8D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A166C"/>
    <w:multiLevelType w:val="hybridMultilevel"/>
    <w:tmpl w:val="E7D46A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653631"/>
    <w:multiLevelType w:val="hybridMultilevel"/>
    <w:tmpl w:val="3394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9097E"/>
    <w:multiLevelType w:val="hybridMultilevel"/>
    <w:tmpl w:val="B4A0E6E2"/>
    <w:lvl w:ilvl="0" w:tplc="D0DAF9D2">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97A57"/>
    <w:multiLevelType w:val="hybridMultilevel"/>
    <w:tmpl w:val="517453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9E6A38"/>
    <w:multiLevelType w:val="hybridMultilevel"/>
    <w:tmpl w:val="8DF0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0262FE"/>
    <w:multiLevelType w:val="hybridMultilevel"/>
    <w:tmpl w:val="8E5A9DCA"/>
    <w:lvl w:ilvl="0" w:tplc="15C452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C47E0"/>
    <w:multiLevelType w:val="hybridMultilevel"/>
    <w:tmpl w:val="CEF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8348C"/>
    <w:multiLevelType w:val="hybridMultilevel"/>
    <w:tmpl w:val="34949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4452BA"/>
    <w:multiLevelType w:val="hybridMultilevel"/>
    <w:tmpl w:val="01602F7E"/>
    <w:lvl w:ilvl="0" w:tplc="68DEAAA4">
      <w:numFmt w:val="bullet"/>
      <w:lvlText w:val="-"/>
      <w:lvlJc w:val="left"/>
      <w:pPr>
        <w:ind w:left="1080" w:hanging="360"/>
      </w:pPr>
      <w:rPr>
        <w:rFonts w:ascii="Arial" w:eastAsia="ヒラギノ角ゴ Pro W3"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765F93"/>
    <w:multiLevelType w:val="hybridMultilevel"/>
    <w:tmpl w:val="3E42F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E5C5D"/>
    <w:multiLevelType w:val="hybridMultilevel"/>
    <w:tmpl w:val="60B8E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7D2E09"/>
    <w:multiLevelType w:val="multilevel"/>
    <w:tmpl w:val="60B8E0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9103E4A"/>
    <w:multiLevelType w:val="hybridMultilevel"/>
    <w:tmpl w:val="1D56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17"/>
  </w:num>
  <w:num w:numId="6">
    <w:abstractNumId w:val="20"/>
  </w:num>
  <w:num w:numId="7">
    <w:abstractNumId w:val="25"/>
  </w:num>
  <w:num w:numId="8">
    <w:abstractNumId w:val="9"/>
  </w:num>
  <w:num w:numId="9">
    <w:abstractNumId w:val="11"/>
  </w:num>
  <w:num w:numId="10">
    <w:abstractNumId w:val="23"/>
  </w:num>
  <w:num w:numId="11">
    <w:abstractNumId w:val="15"/>
  </w:num>
  <w:num w:numId="12">
    <w:abstractNumId w:val="24"/>
  </w:num>
  <w:num w:numId="13">
    <w:abstractNumId w:val="3"/>
  </w:num>
  <w:num w:numId="14">
    <w:abstractNumId w:val="14"/>
  </w:num>
  <w:num w:numId="15">
    <w:abstractNumId w:val="19"/>
  </w:num>
  <w:num w:numId="16">
    <w:abstractNumId w:val="18"/>
  </w:num>
  <w:num w:numId="17">
    <w:abstractNumId w:val="7"/>
  </w:num>
  <w:num w:numId="18">
    <w:abstractNumId w:val="22"/>
  </w:num>
  <w:num w:numId="19">
    <w:abstractNumId w:val="6"/>
  </w:num>
  <w:num w:numId="20">
    <w:abstractNumId w:val="4"/>
  </w:num>
  <w:num w:numId="21">
    <w:abstractNumId w:val="5"/>
  </w:num>
  <w:num w:numId="22">
    <w:abstractNumId w:val="12"/>
  </w:num>
  <w:num w:numId="23">
    <w:abstractNumId w:val="10"/>
  </w:num>
  <w:num w:numId="24">
    <w:abstractNumId w:val="16"/>
  </w:num>
  <w:num w:numId="25">
    <w:abstractNumId w:val="13"/>
  </w:num>
  <w:num w:numId="2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rey Mahar">
    <w15:presenceInfo w15:providerId="None" w15:userId="Jeffrey Mah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22"/>
    <w:rsid w:val="0000111A"/>
    <w:rsid w:val="00004D8D"/>
    <w:rsid w:val="00010F9F"/>
    <w:rsid w:val="00012313"/>
    <w:rsid w:val="00016054"/>
    <w:rsid w:val="00022B9A"/>
    <w:rsid w:val="000234DA"/>
    <w:rsid w:val="00025581"/>
    <w:rsid w:val="000256EB"/>
    <w:rsid w:val="00030F7F"/>
    <w:rsid w:val="00031174"/>
    <w:rsid w:val="0003544D"/>
    <w:rsid w:val="00035CC2"/>
    <w:rsid w:val="00041864"/>
    <w:rsid w:val="000451CB"/>
    <w:rsid w:val="0004687D"/>
    <w:rsid w:val="0004799A"/>
    <w:rsid w:val="0005311B"/>
    <w:rsid w:val="000543F9"/>
    <w:rsid w:val="00055921"/>
    <w:rsid w:val="000601EB"/>
    <w:rsid w:val="0006145D"/>
    <w:rsid w:val="00061686"/>
    <w:rsid w:val="00063F7C"/>
    <w:rsid w:val="0006563B"/>
    <w:rsid w:val="0006788F"/>
    <w:rsid w:val="00071917"/>
    <w:rsid w:val="00071A54"/>
    <w:rsid w:val="0007466B"/>
    <w:rsid w:val="00077BA0"/>
    <w:rsid w:val="00080DE7"/>
    <w:rsid w:val="00083A7F"/>
    <w:rsid w:val="00083B5D"/>
    <w:rsid w:val="00085C9F"/>
    <w:rsid w:val="00086F8C"/>
    <w:rsid w:val="0009214C"/>
    <w:rsid w:val="00092B3D"/>
    <w:rsid w:val="00092E63"/>
    <w:rsid w:val="0009613A"/>
    <w:rsid w:val="00097DE6"/>
    <w:rsid w:val="000A1700"/>
    <w:rsid w:val="000A1C7C"/>
    <w:rsid w:val="000A1CD9"/>
    <w:rsid w:val="000A414B"/>
    <w:rsid w:val="000A4716"/>
    <w:rsid w:val="000A5C57"/>
    <w:rsid w:val="000A5D64"/>
    <w:rsid w:val="000B5B83"/>
    <w:rsid w:val="000B5CE7"/>
    <w:rsid w:val="000B645E"/>
    <w:rsid w:val="000C20C8"/>
    <w:rsid w:val="000C2424"/>
    <w:rsid w:val="000C3742"/>
    <w:rsid w:val="000C66A0"/>
    <w:rsid w:val="000D1AA6"/>
    <w:rsid w:val="000D3419"/>
    <w:rsid w:val="000D469E"/>
    <w:rsid w:val="000D7E53"/>
    <w:rsid w:val="000E78B1"/>
    <w:rsid w:val="000F120A"/>
    <w:rsid w:val="000F1827"/>
    <w:rsid w:val="000F186F"/>
    <w:rsid w:val="000F1890"/>
    <w:rsid w:val="000F56FA"/>
    <w:rsid w:val="000F72C2"/>
    <w:rsid w:val="000F7630"/>
    <w:rsid w:val="000F768C"/>
    <w:rsid w:val="00104F3A"/>
    <w:rsid w:val="0010702D"/>
    <w:rsid w:val="001109BA"/>
    <w:rsid w:val="00111C19"/>
    <w:rsid w:val="001124E9"/>
    <w:rsid w:val="0011297D"/>
    <w:rsid w:val="00115E33"/>
    <w:rsid w:val="00116060"/>
    <w:rsid w:val="00116A66"/>
    <w:rsid w:val="00117352"/>
    <w:rsid w:val="001209A5"/>
    <w:rsid w:val="00122C1F"/>
    <w:rsid w:val="00122CB6"/>
    <w:rsid w:val="00122DDF"/>
    <w:rsid w:val="00122F20"/>
    <w:rsid w:val="00125627"/>
    <w:rsid w:val="00126052"/>
    <w:rsid w:val="001264FF"/>
    <w:rsid w:val="0012736A"/>
    <w:rsid w:val="0013081C"/>
    <w:rsid w:val="00132151"/>
    <w:rsid w:val="0013408D"/>
    <w:rsid w:val="001366F7"/>
    <w:rsid w:val="001419A5"/>
    <w:rsid w:val="00147319"/>
    <w:rsid w:val="00150B29"/>
    <w:rsid w:val="00152950"/>
    <w:rsid w:val="0015575C"/>
    <w:rsid w:val="00156299"/>
    <w:rsid w:val="00161073"/>
    <w:rsid w:val="0016461A"/>
    <w:rsid w:val="00164A70"/>
    <w:rsid w:val="00165B03"/>
    <w:rsid w:val="00170EE6"/>
    <w:rsid w:val="00171EA8"/>
    <w:rsid w:val="001721AC"/>
    <w:rsid w:val="00172EF6"/>
    <w:rsid w:val="001730FA"/>
    <w:rsid w:val="00175DB5"/>
    <w:rsid w:val="00175F9F"/>
    <w:rsid w:val="001776EB"/>
    <w:rsid w:val="00180E47"/>
    <w:rsid w:val="00181092"/>
    <w:rsid w:val="0018203E"/>
    <w:rsid w:val="00191C16"/>
    <w:rsid w:val="0019586A"/>
    <w:rsid w:val="00196DF6"/>
    <w:rsid w:val="00197BA1"/>
    <w:rsid w:val="001A1662"/>
    <w:rsid w:val="001A21F6"/>
    <w:rsid w:val="001A2EC9"/>
    <w:rsid w:val="001B015A"/>
    <w:rsid w:val="001B44DD"/>
    <w:rsid w:val="001B5B90"/>
    <w:rsid w:val="001B7716"/>
    <w:rsid w:val="001C3E6D"/>
    <w:rsid w:val="001C5F1B"/>
    <w:rsid w:val="001C7BA4"/>
    <w:rsid w:val="001D0289"/>
    <w:rsid w:val="001D3ECD"/>
    <w:rsid w:val="001D3FAF"/>
    <w:rsid w:val="001D6F5B"/>
    <w:rsid w:val="001E12ED"/>
    <w:rsid w:val="001E1CA5"/>
    <w:rsid w:val="001E2C4F"/>
    <w:rsid w:val="001E390B"/>
    <w:rsid w:val="001E3B87"/>
    <w:rsid w:val="001F3045"/>
    <w:rsid w:val="00202AE4"/>
    <w:rsid w:val="00205402"/>
    <w:rsid w:val="00205775"/>
    <w:rsid w:val="00205930"/>
    <w:rsid w:val="00205E45"/>
    <w:rsid w:val="00206B11"/>
    <w:rsid w:val="00206B76"/>
    <w:rsid w:val="00212246"/>
    <w:rsid w:val="00212B95"/>
    <w:rsid w:val="002133FB"/>
    <w:rsid w:val="0022327C"/>
    <w:rsid w:val="002235C4"/>
    <w:rsid w:val="002308FF"/>
    <w:rsid w:val="00231D5C"/>
    <w:rsid w:val="002324FE"/>
    <w:rsid w:val="002329DF"/>
    <w:rsid w:val="0023372C"/>
    <w:rsid w:val="002337BD"/>
    <w:rsid w:val="00233CD3"/>
    <w:rsid w:val="00235A28"/>
    <w:rsid w:val="002363C6"/>
    <w:rsid w:val="002376E9"/>
    <w:rsid w:val="002377B8"/>
    <w:rsid w:val="00240E61"/>
    <w:rsid w:val="002420E0"/>
    <w:rsid w:val="00244D29"/>
    <w:rsid w:val="00246D6D"/>
    <w:rsid w:val="00246EE9"/>
    <w:rsid w:val="00247DE6"/>
    <w:rsid w:val="0025259C"/>
    <w:rsid w:val="00252629"/>
    <w:rsid w:val="00252C85"/>
    <w:rsid w:val="002569E4"/>
    <w:rsid w:val="00257DF2"/>
    <w:rsid w:val="002617C6"/>
    <w:rsid w:val="002645C9"/>
    <w:rsid w:val="002658C0"/>
    <w:rsid w:val="00273F68"/>
    <w:rsid w:val="00274292"/>
    <w:rsid w:val="00274295"/>
    <w:rsid w:val="0027600A"/>
    <w:rsid w:val="0028285B"/>
    <w:rsid w:val="00283225"/>
    <w:rsid w:val="00286B4E"/>
    <w:rsid w:val="0028763F"/>
    <w:rsid w:val="00290D54"/>
    <w:rsid w:val="00290E1E"/>
    <w:rsid w:val="00292CEA"/>
    <w:rsid w:val="00294808"/>
    <w:rsid w:val="0029618B"/>
    <w:rsid w:val="002A0092"/>
    <w:rsid w:val="002A1680"/>
    <w:rsid w:val="002A24E9"/>
    <w:rsid w:val="002A253D"/>
    <w:rsid w:val="002A465D"/>
    <w:rsid w:val="002A48A1"/>
    <w:rsid w:val="002A5B86"/>
    <w:rsid w:val="002A79F0"/>
    <w:rsid w:val="002B0808"/>
    <w:rsid w:val="002B22CA"/>
    <w:rsid w:val="002B2742"/>
    <w:rsid w:val="002B50C7"/>
    <w:rsid w:val="002B741C"/>
    <w:rsid w:val="002B7DF4"/>
    <w:rsid w:val="002C314A"/>
    <w:rsid w:val="002C6CF1"/>
    <w:rsid w:val="002D5B36"/>
    <w:rsid w:val="002D62DA"/>
    <w:rsid w:val="002D6EFC"/>
    <w:rsid w:val="002E1EFB"/>
    <w:rsid w:val="002F447D"/>
    <w:rsid w:val="002F48EB"/>
    <w:rsid w:val="002F61ED"/>
    <w:rsid w:val="002F62BF"/>
    <w:rsid w:val="002F6C2C"/>
    <w:rsid w:val="002F72B6"/>
    <w:rsid w:val="00301263"/>
    <w:rsid w:val="00304381"/>
    <w:rsid w:val="003049E4"/>
    <w:rsid w:val="00306173"/>
    <w:rsid w:val="00306CA5"/>
    <w:rsid w:val="0031488F"/>
    <w:rsid w:val="00316C45"/>
    <w:rsid w:val="00316FB7"/>
    <w:rsid w:val="003173A5"/>
    <w:rsid w:val="003201A3"/>
    <w:rsid w:val="00323AE7"/>
    <w:rsid w:val="00323DED"/>
    <w:rsid w:val="00325B44"/>
    <w:rsid w:val="003334DF"/>
    <w:rsid w:val="003338F4"/>
    <w:rsid w:val="00335511"/>
    <w:rsid w:val="00336739"/>
    <w:rsid w:val="00340546"/>
    <w:rsid w:val="00341F95"/>
    <w:rsid w:val="00342CBF"/>
    <w:rsid w:val="00342F06"/>
    <w:rsid w:val="003431FA"/>
    <w:rsid w:val="003445BB"/>
    <w:rsid w:val="00347644"/>
    <w:rsid w:val="00350D06"/>
    <w:rsid w:val="003567EA"/>
    <w:rsid w:val="00357506"/>
    <w:rsid w:val="00357F21"/>
    <w:rsid w:val="00362561"/>
    <w:rsid w:val="003631D3"/>
    <w:rsid w:val="003635C3"/>
    <w:rsid w:val="0036384F"/>
    <w:rsid w:val="0036454B"/>
    <w:rsid w:val="00364931"/>
    <w:rsid w:val="00366D2B"/>
    <w:rsid w:val="0036718D"/>
    <w:rsid w:val="003709D3"/>
    <w:rsid w:val="00371F36"/>
    <w:rsid w:val="0037361E"/>
    <w:rsid w:val="0037379D"/>
    <w:rsid w:val="00373C0B"/>
    <w:rsid w:val="00374A4A"/>
    <w:rsid w:val="0037619F"/>
    <w:rsid w:val="00376454"/>
    <w:rsid w:val="003765AB"/>
    <w:rsid w:val="00380034"/>
    <w:rsid w:val="003805E8"/>
    <w:rsid w:val="00381B5D"/>
    <w:rsid w:val="00382867"/>
    <w:rsid w:val="00382ADD"/>
    <w:rsid w:val="00383F2D"/>
    <w:rsid w:val="00385796"/>
    <w:rsid w:val="003911E7"/>
    <w:rsid w:val="0039381F"/>
    <w:rsid w:val="00395211"/>
    <w:rsid w:val="0039674D"/>
    <w:rsid w:val="00397AEB"/>
    <w:rsid w:val="003A1319"/>
    <w:rsid w:val="003A1684"/>
    <w:rsid w:val="003A32F4"/>
    <w:rsid w:val="003A3503"/>
    <w:rsid w:val="003A3D2C"/>
    <w:rsid w:val="003A49F3"/>
    <w:rsid w:val="003A721E"/>
    <w:rsid w:val="003A75C5"/>
    <w:rsid w:val="003A791D"/>
    <w:rsid w:val="003B0E39"/>
    <w:rsid w:val="003B49D9"/>
    <w:rsid w:val="003C0470"/>
    <w:rsid w:val="003C23FB"/>
    <w:rsid w:val="003C5A70"/>
    <w:rsid w:val="003C6300"/>
    <w:rsid w:val="003D1118"/>
    <w:rsid w:val="003D5DD5"/>
    <w:rsid w:val="003D613A"/>
    <w:rsid w:val="003D6A7E"/>
    <w:rsid w:val="003E648E"/>
    <w:rsid w:val="003F0821"/>
    <w:rsid w:val="003F27A0"/>
    <w:rsid w:val="003F3316"/>
    <w:rsid w:val="003F39F9"/>
    <w:rsid w:val="003F5907"/>
    <w:rsid w:val="004004F6"/>
    <w:rsid w:val="00400CDC"/>
    <w:rsid w:val="00402B8D"/>
    <w:rsid w:val="00402F13"/>
    <w:rsid w:val="00406384"/>
    <w:rsid w:val="00412905"/>
    <w:rsid w:val="00412A9F"/>
    <w:rsid w:val="00416376"/>
    <w:rsid w:val="00417CE8"/>
    <w:rsid w:val="004219E5"/>
    <w:rsid w:val="00423203"/>
    <w:rsid w:val="00423819"/>
    <w:rsid w:val="00424AA9"/>
    <w:rsid w:val="00425679"/>
    <w:rsid w:val="00431173"/>
    <w:rsid w:val="00431BE2"/>
    <w:rsid w:val="00432307"/>
    <w:rsid w:val="00432B6B"/>
    <w:rsid w:val="00437E10"/>
    <w:rsid w:val="004444F8"/>
    <w:rsid w:val="00445C69"/>
    <w:rsid w:val="00446FAF"/>
    <w:rsid w:val="00447FCD"/>
    <w:rsid w:val="004502FF"/>
    <w:rsid w:val="00450938"/>
    <w:rsid w:val="00450B4B"/>
    <w:rsid w:val="0045328C"/>
    <w:rsid w:val="00453AD5"/>
    <w:rsid w:val="004548FA"/>
    <w:rsid w:val="00456E31"/>
    <w:rsid w:val="00460172"/>
    <w:rsid w:val="00460766"/>
    <w:rsid w:val="00461013"/>
    <w:rsid w:val="004635AE"/>
    <w:rsid w:val="004650D1"/>
    <w:rsid w:val="00470E6E"/>
    <w:rsid w:val="00470F24"/>
    <w:rsid w:val="00472ED1"/>
    <w:rsid w:val="004764C1"/>
    <w:rsid w:val="00476792"/>
    <w:rsid w:val="00482A2C"/>
    <w:rsid w:val="00484702"/>
    <w:rsid w:val="0049061F"/>
    <w:rsid w:val="00490677"/>
    <w:rsid w:val="00493907"/>
    <w:rsid w:val="00494302"/>
    <w:rsid w:val="00494DD0"/>
    <w:rsid w:val="00497766"/>
    <w:rsid w:val="004A099F"/>
    <w:rsid w:val="004A17A8"/>
    <w:rsid w:val="004A3D62"/>
    <w:rsid w:val="004A674E"/>
    <w:rsid w:val="004A7868"/>
    <w:rsid w:val="004B09B8"/>
    <w:rsid w:val="004B0B25"/>
    <w:rsid w:val="004B20D2"/>
    <w:rsid w:val="004B47AB"/>
    <w:rsid w:val="004B66A0"/>
    <w:rsid w:val="004C1544"/>
    <w:rsid w:val="004C2353"/>
    <w:rsid w:val="004C3D5E"/>
    <w:rsid w:val="004C497B"/>
    <w:rsid w:val="004C75E8"/>
    <w:rsid w:val="004E1ED0"/>
    <w:rsid w:val="004E2642"/>
    <w:rsid w:val="004E28D9"/>
    <w:rsid w:val="004E6065"/>
    <w:rsid w:val="004E6067"/>
    <w:rsid w:val="004E6651"/>
    <w:rsid w:val="004F1624"/>
    <w:rsid w:val="004F2312"/>
    <w:rsid w:val="004F4848"/>
    <w:rsid w:val="004F6C31"/>
    <w:rsid w:val="004F756F"/>
    <w:rsid w:val="004F77B1"/>
    <w:rsid w:val="004F7BF9"/>
    <w:rsid w:val="005001E2"/>
    <w:rsid w:val="00501A86"/>
    <w:rsid w:val="005023F7"/>
    <w:rsid w:val="005033DB"/>
    <w:rsid w:val="00504CE4"/>
    <w:rsid w:val="00506339"/>
    <w:rsid w:val="00506B7E"/>
    <w:rsid w:val="00510E3C"/>
    <w:rsid w:val="005119F5"/>
    <w:rsid w:val="00513752"/>
    <w:rsid w:val="0051419F"/>
    <w:rsid w:val="005149D8"/>
    <w:rsid w:val="00514DF7"/>
    <w:rsid w:val="00516423"/>
    <w:rsid w:val="00517015"/>
    <w:rsid w:val="00524374"/>
    <w:rsid w:val="005306BA"/>
    <w:rsid w:val="005324D3"/>
    <w:rsid w:val="00533DE3"/>
    <w:rsid w:val="00534B9F"/>
    <w:rsid w:val="00535D42"/>
    <w:rsid w:val="00536580"/>
    <w:rsid w:val="00541EB3"/>
    <w:rsid w:val="00543F64"/>
    <w:rsid w:val="00544D64"/>
    <w:rsid w:val="005455D1"/>
    <w:rsid w:val="005470DD"/>
    <w:rsid w:val="005526D0"/>
    <w:rsid w:val="00554DEF"/>
    <w:rsid w:val="005567D6"/>
    <w:rsid w:val="00557BCF"/>
    <w:rsid w:val="0056013F"/>
    <w:rsid w:val="00560303"/>
    <w:rsid w:val="00561793"/>
    <w:rsid w:val="00563904"/>
    <w:rsid w:val="00563A0F"/>
    <w:rsid w:val="00564BD3"/>
    <w:rsid w:val="0056558D"/>
    <w:rsid w:val="00565780"/>
    <w:rsid w:val="00565ABF"/>
    <w:rsid w:val="00567479"/>
    <w:rsid w:val="0056761A"/>
    <w:rsid w:val="00567AF6"/>
    <w:rsid w:val="00570ED1"/>
    <w:rsid w:val="00572C02"/>
    <w:rsid w:val="00572E79"/>
    <w:rsid w:val="00572FEF"/>
    <w:rsid w:val="005738E9"/>
    <w:rsid w:val="00576A6D"/>
    <w:rsid w:val="00581FB2"/>
    <w:rsid w:val="00591315"/>
    <w:rsid w:val="005928E3"/>
    <w:rsid w:val="00596D15"/>
    <w:rsid w:val="00596FCC"/>
    <w:rsid w:val="00597562"/>
    <w:rsid w:val="00597924"/>
    <w:rsid w:val="00597A04"/>
    <w:rsid w:val="00597D5C"/>
    <w:rsid w:val="005A4C87"/>
    <w:rsid w:val="005A5D42"/>
    <w:rsid w:val="005B062D"/>
    <w:rsid w:val="005B44EA"/>
    <w:rsid w:val="005B7D9E"/>
    <w:rsid w:val="005C0786"/>
    <w:rsid w:val="005C2D67"/>
    <w:rsid w:val="005C3073"/>
    <w:rsid w:val="005C3706"/>
    <w:rsid w:val="005C40D4"/>
    <w:rsid w:val="005C7A29"/>
    <w:rsid w:val="005C7CAC"/>
    <w:rsid w:val="005D12B8"/>
    <w:rsid w:val="005D28CB"/>
    <w:rsid w:val="005D73A9"/>
    <w:rsid w:val="005E21D4"/>
    <w:rsid w:val="005E34E5"/>
    <w:rsid w:val="005E5071"/>
    <w:rsid w:val="005E5F31"/>
    <w:rsid w:val="005E695D"/>
    <w:rsid w:val="005F51E9"/>
    <w:rsid w:val="005F5E31"/>
    <w:rsid w:val="005F7A59"/>
    <w:rsid w:val="00601C5A"/>
    <w:rsid w:val="006062DB"/>
    <w:rsid w:val="00606799"/>
    <w:rsid w:val="00606856"/>
    <w:rsid w:val="006103ED"/>
    <w:rsid w:val="00612417"/>
    <w:rsid w:val="00614932"/>
    <w:rsid w:val="006166FB"/>
    <w:rsid w:val="00621325"/>
    <w:rsid w:val="00621B8D"/>
    <w:rsid w:val="00622844"/>
    <w:rsid w:val="0062330A"/>
    <w:rsid w:val="00624EFB"/>
    <w:rsid w:val="006261CF"/>
    <w:rsid w:val="00626F91"/>
    <w:rsid w:val="006270B2"/>
    <w:rsid w:val="0063001B"/>
    <w:rsid w:val="006308C6"/>
    <w:rsid w:val="006316DE"/>
    <w:rsid w:val="00632C44"/>
    <w:rsid w:val="00640505"/>
    <w:rsid w:val="00642DFE"/>
    <w:rsid w:val="00644B41"/>
    <w:rsid w:val="0064795B"/>
    <w:rsid w:val="00654334"/>
    <w:rsid w:val="00655CAA"/>
    <w:rsid w:val="006579B4"/>
    <w:rsid w:val="006617B9"/>
    <w:rsid w:val="0066350F"/>
    <w:rsid w:val="00673B77"/>
    <w:rsid w:val="006756E9"/>
    <w:rsid w:val="00681834"/>
    <w:rsid w:val="00681FD9"/>
    <w:rsid w:val="00683917"/>
    <w:rsid w:val="00686955"/>
    <w:rsid w:val="006875D7"/>
    <w:rsid w:val="006913AC"/>
    <w:rsid w:val="0069459D"/>
    <w:rsid w:val="006A1F39"/>
    <w:rsid w:val="006A2BA2"/>
    <w:rsid w:val="006A3D48"/>
    <w:rsid w:val="006A481F"/>
    <w:rsid w:val="006A5361"/>
    <w:rsid w:val="006A6946"/>
    <w:rsid w:val="006B570D"/>
    <w:rsid w:val="006B73FE"/>
    <w:rsid w:val="006C2FFE"/>
    <w:rsid w:val="006C4599"/>
    <w:rsid w:val="006C4BBB"/>
    <w:rsid w:val="006C5D54"/>
    <w:rsid w:val="006D08E1"/>
    <w:rsid w:val="006D0A5B"/>
    <w:rsid w:val="006D554A"/>
    <w:rsid w:val="006D5873"/>
    <w:rsid w:val="006D5F92"/>
    <w:rsid w:val="006D761C"/>
    <w:rsid w:val="006E12E8"/>
    <w:rsid w:val="006E147E"/>
    <w:rsid w:val="006E2AEB"/>
    <w:rsid w:val="006E3454"/>
    <w:rsid w:val="006E47A6"/>
    <w:rsid w:val="006E4B41"/>
    <w:rsid w:val="006E68C6"/>
    <w:rsid w:val="006E6BA0"/>
    <w:rsid w:val="006E768E"/>
    <w:rsid w:val="006F35DF"/>
    <w:rsid w:val="006F3D44"/>
    <w:rsid w:val="006F515A"/>
    <w:rsid w:val="006F5179"/>
    <w:rsid w:val="006F58CF"/>
    <w:rsid w:val="006F7197"/>
    <w:rsid w:val="006F7872"/>
    <w:rsid w:val="0070053C"/>
    <w:rsid w:val="007007A3"/>
    <w:rsid w:val="007008C7"/>
    <w:rsid w:val="007013D6"/>
    <w:rsid w:val="00702176"/>
    <w:rsid w:val="00702F94"/>
    <w:rsid w:val="00704DDA"/>
    <w:rsid w:val="007050DA"/>
    <w:rsid w:val="00707B20"/>
    <w:rsid w:val="00712382"/>
    <w:rsid w:val="007201D9"/>
    <w:rsid w:val="00721D3D"/>
    <w:rsid w:val="0072277D"/>
    <w:rsid w:val="00722F78"/>
    <w:rsid w:val="0072406E"/>
    <w:rsid w:val="00724781"/>
    <w:rsid w:val="00724937"/>
    <w:rsid w:val="00724F6C"/>
    <w:rsid w:val="007306DF"/>
    <w:rsid w:val="00730F33"/>
    <w:rsid w:val="00735798"/>
    <w:rsid w:val="0073678D"/>
    <w:rsid w:val="007403C9"/>
    <w:rsid w:val="0074155F"/>
    <w:rsid w:val="00741F46"/>
    <w:rsid w:val="00742099"/>
    <w:rsid w:val="00743213"/>
    <w:rsid w:val="00744534"/>
    <w:rsid w:val="00745A37"/>
    <w:rsid w:val="00750D5B"/>
    <w:rsid w:val="00754415"/>
    <w:rsid w:val="00762173"/>
    <w:rsid w:val="007644A7"/>
    <w:rsid w:val="00764536"/>
    <w:rsid w:val="00765281"/>
    <w:rsid w:val="007678F2"/>
    <w:rsid w:val="0077013B"/>
    <w:rsid w:val="00770919"/>
    <w:rsid w:val="00771089"/>
    <w:rsid w:val="00771F99"/>
    <w:rsid w:val="0077260D"/>
    <w:rsid w:val="007727B2"/>
    <w:rsid w:val="00774562"/>
    <w:rsid w:val="007747D1"/>
    <w:rsid w:val="00774ABB"/>
    <w:rsid w:val="007758E4"/>
    <w:rsid w:val="00775FF5"/>
    <w:rsid w:val="00780053"/>
    <w:rsid w:val="0078261A"/>
    <w:rsid w:val="007833CC"/>
    <w:rsid w:val="00783618"/>
    <w:rsid w:val="0078363A"/>
    <w:rsid w:val="007865DB"/>
    <w:rsid w:val="00792C74"/>
    <w:rsid w:val="0079310D"/>
    <w:rsid w:val="0079350F"/>
    <w:rsid w:val="0079607A"/>
    <w:rsid w:val="007A10D5"/>
    <w:rsid w:val="007A1C92"/>
    <w:rsid w:val="007A2A2C"/>
    <w:rsid w:val="007A2B76"/>
    <w:rsid w:val="007A3548"/>
    <w:rsid w:val="007A5212"/>
    <w:rsid w:val="007A5CD2"/>
    <w:rsid w:val="007A6537"/>
    <w:rsid w:val="007B0C10"/>
    <w:rsid w:val="007B1748"/>
    <w:rsid w:val="007B1908"/>
    <w:rsid w:val="007B1913"/>
    <w:rsid w:val="007C1E94"/>
    <w:rsid w:val="007C2AFB"/>
    <w:rsid w:val="007C2D4A"/>
    <w:rsid w:val="007C3879"/>
    <w:rsid w:val="007C3AE5"/>
    <w:rsid w:val="007D1FD0"/>
    <w:rsid w:val="007D20F9"/>
    <w:rsid w:val="007D5138"/>
    <w:rsid w:val="007D68DA"/>
    <w:rsid w:val="007E3063"/>
    <w:rsid w:val="007E4C34"/>
    <w:rsid w:val="007E587B"/>
    <w:rsid w:val="007E62F9"/>
    <w:rsid w:val="007E69DC"/>
    <w:rsid w:val="007F1964"/>
    <w:rsid w:val="007F1A5C"/>
    <w:rsid w:val="007F1FB7"/>
    <w:rsid w:val="007F21BA"/>
    <w:rsid w:val="007F26E1"/>
    <w:rsid w:val="007F3602"/>
    <w:rsid w:val="007F3C1B"/>
    <w:rsid w:val="007F3D30"/>
    <w:rsid w:val="007F4F50"/>
    <w:rsid w:val="007F575E"/>
    <w:rsid w:val="007F5791"/>
    <w:rsid w:val="007F6A34"/>
    <w:rsid w:val="00800025"/>
    <w:rsid w:val="00800D94"/>
    <w:rsid w:val="008032A0"/>
    <w:rsid w:val="008037F6"/>
    <w:rsid w:val="00803887"/>
    <w:rsid w:val="00804A11"/>
    <w:rsid w:val="00811AF7"/>
    <w:rsid w:val="008120F9"/>
    <w:rsid w:val="00813394"/>
    <w:rsid w:val="00814F79"/>
    <w:rsid w:val="00815920"/>
    <w:rsid w:val="00815AAE"/>
    <w:rsid w:val="00820477"/>
    <w:rsid w:val="0082355C"/>
    <w:rsid w:val="0082436C"/>
    <w:rsid w:val="00825E0A"/>
    <w:rsid w:val="008311E3"/>
    <w:rsid w:val="00832318"/>
    <w:rsid w:val="00833AA4"/>
    <w:rsid w:val="00834D85"/>
    <w:rsid w:val="008378E6"/>
    <w:rsid w:val="00840226"/>
    <w:rsid w:val="0084435B"/>
    <w:rsid w:val="0084498F"/>
    <w:rsid w:val="008467E1"/>
    <w:rsid w:val="00846EC7"/>
    <w:rsid w:val="0084763E"/>
    <w:rsid w:val="00851328"/>
    <w:rsid w:val="00852FB7"/>
    <w:rsid w:val="00854F5A"/>
    <w:rsid w:val="00857B4C"/>
    <w:rsid w:val="00862F2C"/>
    <w:rsid w:val="00864FF1"/>
    <w:rsid w:val="00866B4A"/>
    <w:rsid w:val="00867585"/>
    <w:rsid w:val="00874707"/>
    <w:rsid w:val="008768E3"/>
    <w:rsid w:val="008813A1"/>
    <w:rsid w:val="008813C0"/>
    <w:rsid w:val="00882844"/>
    <w:rsid w:val="00884A90"/>
    <w:rsid w:val="00885C1B"/>
    <w:rsid w:val="00886B32"/>
    <w:rsid w:val="00886F57"/>
    <w:rsid w:val="008908AA"/>
    <w:rsid w:val="00890E6C"/>
    <w:rsid w:val="00894747"/>
    <w:rsid w:val="00895A19"/>
    <w:rsid w:val="00895CEF"/>
    <w:rsid w:val="00896084"/>
    <w:rsid w:val="008A103A"/>
    <w:rsid w:val="008A1C6E"/>
    <w:rsid w:val="008A2076"/>
    <w:rsid w:val="008A2F6E"/>
    <w:rsid w:val="008B0EF1"/>
    <w:rsid w:val="008B271F"/>
    <w:rsid w:val="008B34AA"/>
    <w:rsid w:val="008B483D"/>
    <w:rsid w:val="008B4B3A"/>
    <w:rsid w:val="008B63F0"/>
    <w:rsid w:val="008C05BA"/>
    <w:rsid w:val="008C0842"/>
    <w:rsid w:val="008C1A66"/>
    <w:rsid w:val="008C200E"/>
    <w:rsid w:val="008C220C"/>
    <w:rsid w:val="008C697D"/>
    <w:rsid w:val="008C734A"/>
    <w:rsid w:val="008D0CCF"/>
    <w:rsid w:val="008D1FA0"/>
    <w:rsid w:val="008D218D"/>
    <w:rsid w:val="008D31E1"/>
    <w:rsid w:val="008D33BE"/>
    <w:rsid w:val="008D3786"/>
    <w:rsid w:val="008D3F97"/>
    <w:rsid w:val="008D5FF7"/>
    <w:rsid w:val="008D665F"/>
    <w:rsid w:val="008D6ACD"/>
    <w:rsid w:val="008E0ACB"/>
    <w:rsid w:val="008E1EE9"/>
    <w:rsid w:val="008E4E6D"/>
    <w:rsid w:val="008F19B1"/>
    <w:rsid w:val="008F4984"/>
    <w:rsid w:val="008F511E"/>
    <w:rsid w:val="008F55BC"/>
    <w:rsid w:val="008F5A8F"/>
    <w:rsid w:val="008F5FB1"/>
    <w:rsid w:val="008F7449"/>
    <w:rsid w:val="00900BF8"/>
    <w:rsid w:val="009015DC"/>
    <w:rsid w:val="0090248D"/>
    <w:rsid w:val="009034F3"/>
    <w:rsid w:val="00907580"/>
    <w:rsid w:val="0090798F"/>
    <w:rsid w:val="00912B14"/>
    <w:rsid w:val="009135AB"/>
    <w:rsid w:val="00915A04"/>
    <w:rsid w:val="00915CB6"/>
    <w:rsid w:val="00916945"/>
    <w:rsid w:val="0092043C"/>
    <w:rsid w:val="00921C48"/>
    <w:rsid w:val="00922ABC"/>
    <w:rsid w:val="00923DD0"/>
    <w:rsid w:val="009240E6"/>
    <w:rsid w:val="00924230"/>
    <w:rsid w:val="00924C74"/>
    <w:rsid w:val="00925412"/>
    <w:rsid w:val="00925BF3"/>
    <w:rsid w:val="00927313"/>
    <w:rsid w:val="00933514"/>
    <w:rsid w:val="00935AF6"/>
    <w:rsid w:val="00940A82"/>
    <w:rsid w:val="009421FF"/>
    <w:rsid w:val="00942782"/>
    <w:rsid w:val="00943805"/>
    <w:rsid w:val="00944DC8"/>
    <w:rsid w:val="00946EA0"/>
    <w:rsid w:val="00952C53"/>
    <w:rsid w:val="009540E2"/>
    <w:rsid w:val="0095459D"/>
    <w:rsid w:val="0095487E"/>
    <w:rsid w:val="009602BB"/>
    <w:rsid w:val="0096046D"/>
    <w:rsid w:val="00961F01"/>
    <w:rsid w:val="00962896"/>
    <w:rsid w:val="0096303C"/>
    <w:rsid w:val="009642DF"/>
    <w:rsid w:val="009654DD"/>
    <w:rsid w:val="00965ACD"/>
    <w:rsid w:val="009665F0"/>
    <w:rsid w:val="00971661"/>
    <w:rsid w:val="00971E75"/>
    <w:rsid w:val="00974B9A"/>
    <w:rsid w:val="00977BE9"/>
    <w:rsid w:val="00983ED4"/>
    <w:rsid w:val="009927F5"/>
    <w:rsid w:val="00994E51"/>
    <w:rsid w:val="009957A5"/>
    <w:rsid w:val="00997061"/>
    <w:rsid w:val="00997BAA"/>
    <w:rsid w:val="009A419D"/>
    <w:rsid w:val="009A4BD8"/>
    <w:rsid w:val="009A72E4"/>
    <w:rsid w:val="009B01C0"/>
    <w:rsid w:val="009B1585"/>
    <w:rsid w:val="009B261F"/>
    <w:rsid w:val="009B26DB"/>
    <w:rsid w:val="009B2BCE"/>
    <w:rsid w:val="009B4129"/>
    <w:rsid w:val="009B50E1"/>
    <w:rsid w:val="009B5B15"/>
    <w:rsid w:val="009B5B4A"/>
    <w:rsid w:val="009C138C"/>
    <w:rsid w:val="009C1C34"/>
    <w:rsid w:val="009C323D"/>
    <w:rsid w:val="009C5347"/>
    <w:rsid w:val="009C5815"/>
    <w:rsid w:val="009C5C8C"/>
    <w:rsid w:val="009C6384"/>
    <w:rsid w:val="009D2D5E"/>
    <w:rsid w:val="009D462C"/>
    <w:rsid w:val="009D5978"/>
    <w:rsid w:val="009D6631"/>
    <w:rsid w:val="009E2402"/>
    <w:rsid w:val="009E4C55"/>
    <w:rsid w:val="009E5475"/>
    <w:rsid w:val="009E6909"/>
    <w:rsid w:val="009E7F53"/>
    <w:rsid w:val="009F1740"/>
    <w:rsid w:val="009F1D0A"/>
    <w:rsid w:val="009F2692"/>
    <w:rsid w:val="009F4502"/>
    <w:rsid w:val="009F4A76"/>
    <w:rsid w:val="009F5065"/>
    <w:rsid w:val="009F7650"/>
    <w:rsid w:val="00A02EA4"/>
    <w:rsid w:val="00A03684"/>
    <w:rsid w:val="00A03DA3"/>
    <w:rsid w:val="00A04C82"/>
    <w:rsid w:val="00A04DAB"/>
    <w:rsid w:val="00A07F4D"/>
    <w:rsid w:val="00A12993"/>
    <w:rsid w:val="00A1561F"/>
    <w:rsid w:val="00A159AF"/>
    <w:rsid w:val="00A20558"/>
    <w:rsid w:val="00A217B2"/>
    <w:rsid w:val="00A27A46"/>
    <w:rsid w:val="00A27B36"/>
    <w:rsid w:val="00A31CC2"/>
    <w:rsid w:val="00A36D21"/>
    <w:rsid w:val="00A376ED"/>
    <w:rsid w:val="00A4127A"/>
    <w:rsid w:val="00A4562B"/>
    <w:rsid w:val="00A463D7"/>
    <w:rsid w:val="00A52C33"/>
    <w:rsid w:val="00A53E53"/>
    <w:rsid w:val="00A54ACD"/>
    <w:rsid w:val="00A56C6C"/>
    <w:rsid w:val="00A56EDF"/>
    <w:rsid w:val="00A5768E"/>
    <w:rsid w:val="00A57C72"/>
    <w:rsid w:val="00A57E3F"/>
    <w:rsid w:val="00A626DF"/>
    <w:rsid w:val="00A63D11"/>
    <w:rsid w:val="00A660D8"/>
    <w:rsid w:val="00A67CF1"/>
    <w:rsid w:val="00A72472"/>
    <w:rsid w:val="00A76B35"/>
    <w:rsid w:val="00A77A72"/>
    <w:rsid w:val="00A77CCB"/>
    <w:rsid w:val="00A806AC"/>
    <w:rsid w:val="00A8122D"/>
    <w:rsid w:val="00A827A8"/>
    <w:rsid w:val="00A83043"/>
    <w:rsid w:val="00A85127"/>
    <w:rsid w:val="00A85189"/>
    <w:rsid w:val="00A85EDA"/>
    <w:rsid w:val="00A86344"/>
    <w:rsid w:val="00A95095"/>
    <w:rsid w:val="00A968D3"/>
    <w:rsid w:val="00A971A0"/>
    <w:rsid w:val="00AA31B6"/>
    <w:rsid w:val="00AA400C"/>
    <w:rsid w:val="00AA4ACA"/>
    <w:rsid w:val="00AA5347"/>
    <w:rsid w:val="00AA5FD4"/>
    <w:rsid w:val="00AA766A"/>
    <w:rsid w:val="00AA7A9C"/>
    <w:rsid w:val="00AB0F4A"/>
    <w:rsid w:val="00AB0F50"/>
    <w:rsid w:val="00AB1C1B"/>
    <w:rsid w:val="00AB2422"/>
    <w:rsid w:val="00AB4403"/>
    <w:rsid w:val="00AB4FA1"/>
    <w:rsid w:val="00AB6960"/>
    <w:rsid w:val="00AC10DC"/>
    <w:rsid w:val="00AC10E3"/>
    <w:rsid w:val="00AC1575"/>
    <w:rsid w:val="00AC2B0A"/>
    <w:rsid w:val="00AC30E8"/>
    <w:rsid w:val="00AC4252"/>
    <w:rsid w:val="00AC429A"/>
    <w:rsid w:val="00AC42E2"/>
    <w:rsid w:val="00AC6706"/>
    <w:rsid w:val="00AD139D"/>
    <w:rsid w:val="00AD20F0"/>
    <w:rsid w:val="00AD2E0A"/>
    <w:rsid w:val="00AD3299"/>
    <w:rsid w:val="00AD4096"/>
    <w:rsid w:val="00AE0D6C"/>
    <w:rsid w:val="00AE1956"/>
    <w:rsid w:val="00AE2804"/>
    <w:rsid w:val="00AE2EB2"/>
    <w:rsid w:val="00AE4FB1"/>
    <w:rsid w:val="00AF24D3"/>
    <w:rsid w:val="00AF454C"/>
    <w:rsid w:val="00AF4F54"/>
    <w:rsid w:val="00AF6F42"/>
    <w:rsid w:val="00AF7095"/>
    <w:rsid w:val="00AF7476"/>
    <w:rsid w:val="00B006B9"/>
    <w:rsid w:val="00B00D7B"/>
    <w:rsid w:val="00B0146B"/>
    <w:rsid w:val="00B040B3"/>
    <w:rsid w:val="00B05F17"/>
    <w:rsid w:val="00B0664E"/>
    <w:rsid w:val="00B10104"/>
    <w:rsid w:val="00B13EE9"/>
    <w:rsid w:val="00B14F84"/>
    <w:rsid w:val="00B15271"/>
    <w:rsid w:val="00B154C6"/>
    <w:rsid w:val="00B2006E"/>
    <w:rsid w:val="00B20619"/>
    <w:rsid w:val="00B2072D"/>
    <w:rsid w:val="00B20737"/>
    <w:rsid w:val="00B21C68"/>
    <w:rsid w:val="00B2437F"/>
    <w:rsid w:val="00B25C7B"/>
    <w:rsid w:val="00B25D91"/>
    <w:rsid w:val="00B266D8"/>
    <w:rsid w:val="00B273A2"/>
    <w:rsid w:val="00B332D2"/>
    <w:rsid w:val="00B35325"/>
    <w:rsid w:val="00B41A1C"/>
    <w:rsid w:val="00B41B46"/>
    <w:rsid w:val="00B461B8"/>
    <w:rsid w:val="00B477D9"/>
    <w:rsid w:val="00B5145F"/>
    <w:rsid w:val="00B55336"/>
    <w:rsid w:val="00B61258"/>
    <w:rsid w:val="00B63C42"/>
    <w:rsid w:val="00B654D0"/>
    <w:rsid w:val="00B661C9"/>
    <w:rsid w:val="00B67BF1"/>
    <w:rsid w:val="00B732C4"/>
    <w:rsid w:val="00B735F1"/>
    <w:rsid w:val="00B7471A"/>
    <w:rsid w:val="00B7498A"/>
    <w:rsid w:val="00B77F34"/>
    <w:rsid w:val="00B82F66"/>
    <w:rsid w:val="00B83CC5"/>
    <w:rsid w:val="00B86158"/>
    <w:rsid w:val="00B867BA"/>
    <w:rsid w:val="00B869F1"/>
    <w:rsid w:val="00B86DB6"/>
    <w:rsid w:val="00B87822"/>
    <w:rsid w:val="00B90C5F"/>
    <w:rsid w:val="00B91348"/>
    <w:rsid w:val="00B91E60"/>
    <w:rsid w:val="00B92681"/>
    <w:rsid w:val="00B94EF0"/>
    <w:rsid w:val="00B950B0"/>
    <w:rsid w:val="00B95BE3"/>
    <w:rsid w:val="00B95CDE"/>
    <w:rsid w:val="00B97600"/>
    <w:rsid w:val="00BA071A"/>
    <w:rsid w:val="00BA0ABF"/>
    <w:rsid w:val="00BA0BE6"/>
    <w:rsid w:val="00BA0D43"/>
    <w:rsid w:val="00BA1B51"/>
    <w:rsid w:val="00BA2851"/>
    <w:rsid w:val="00BA4921"/>
    <w:rsid w:val="00BA4FDB"/>
    <w:rsid w:val="00BA52A4"/>
    <w:rsid w:val="00BB087B"/>
    <w:rsid w:val="00BB0B6B"/>
    <w:rsid w:val="00BB125A"/>
    <w:rsid w:val="00BB1606"/>
    <w:rsid w:val="00BB2BDE"/>
    <w:rsid w:val="00BB2EAB"/>
    <w:rsid w:val="00BB3BD5"/>
    <w:rsid w:val="00BB3E2D"/>
    <w:rsid w:val="00BB5243"/>
    <w:rsid w:val="00BB6AEF"/>
    <w:rsid w:val="00BC2211"/>
    <w:rsid w:val="00BC2E4F"/>
    <w:rsid w:val="00BD032D"/>
    <w:rsid w:val="00BD0B40"/>
    <w:rsid w:val="00BD2BDC"/>
    <w:rsid w:val="00BD4E77"/>
    <w:rsid w:val="00BD5AE1"/>
    <w:rsid w:val="00BD6E17"/>
    <w:rsid w:val="00BD7A1F"/>
    <w:rsid w:val="00BE15EB"/>
    <w:rsid w:val="00BE3753"/>
    <w:rsid w:val="00BE382D"/>
    <w:rsid w:val="00BE62C5"/>
    <w:rsid w:val="00BE79ED"/>
    <w:rsid w:val="00BF0525"/>
    <w:rsid w:val="00BF466F"/>
    <w:rsid w:val="00BF6624"/>
    <w:rsid w:val="00BF74C7"/>
    <w:rsid w:val="00BF7AD2"/>
    <w:rsid w:val="00C0029F"/>
    <w:rsid w:val="00C0184C"/>
    <w:rsid w:val="00C044BF"/>
    <w:rsid w:val="00C0714B"/>
    <w:rsid w:val="00C07A27"/>
    <w:rsid w:val="00C07C68"/>
    <w:rsid w:val="00C10627"/>
    <w:rsid w:val="00C1131A"/>
    <w:rsid w:val="00C11808"/>
    <w:rsid w:val="00C120EA"/>
    <w:rsid w:val="00C15E40"/>
    <w:rsid w:val="00C164EA"/>
    <w:rsid w:val="00C16BAF"/>
    <w:rsid w:val="00C202D5"/>
    <w:rsid w:val="00C2091D"/>
    <w:rsid w:val="00C304D0"/>
    <w:rsid w:val="00C3334D"/>
    <w:rsid w:val="00C34692"/>
    <w:rsid w:val="00C34BEC"/>
    <w:rsid w:val="00C36489"/>
    <w:rsid w:val="00C36AC7"/>
    <w:rsid w:val="00C37D6C"/>
    <w:rsid w:val="00C4035A"/>
    <w:rsid w:val="00C416A9"/>
    <w:rsid w:val="00C44D17"/>
    <w:rsid w:val="00C44FB5"/>
    <w:rsid w:val="00C45971"/>
    <w:rsid w:val="00C47E6B"/>
    <w:rsid w:val="00C5036E"/>
    <w:rsid w:val="00C5152F"/>
    <w:rsid w:val="00C5251E"/>
    <w:rsid w:val="00C52A44"/>
    <w:rsid w:val="00C53C3E"/>
    <w:rsid w:val="00C54F57"/>
    <w:rsid w:val="00C60439"/>
    <w:rsid w:val="00C629EA"/>
    <w:rsid w:val="00C6446D"/>
    <w:rsid w:val="00C6447D"/>
    <w:rsid w:val="00C661FF"/>
    <w:rsid w:val="00C756C7"/>
    <w:rsid w:val="00C77C30"/>
    <w:rsid w:val="00C77FC2"/>
    <w:rsid w:val="00C812F6"/>
    <w:rsid w:val="00C90FC2"/>
    <w:rsid w:val="00C94736"/>
    <w:rsid w:val="00C95781"/>
    <w:rsid w:val="00C9630A"/>
    <w:rsid w:val="00C97650"/>
    <w:rsid w:val="00CA2859"/>
    <w:rsid w:val="00CA3478"/>
    <w:rsid w:val="00CA462F"/>
    <w:rsid w:val="00CA524F"/>
    <w:rsid w:val="00CA59A8"/>
    <w:rsid w:val="00CB0D18"/>
    <w:rsid w:val="00CB0E82"/>
    <w:rsid w:val="00CB1A09"/>
    <w:rsid w:val="00CB3824"/>
    <w:rsid w:val="00CB4DA9"/>
    <w:rsid w:val="00CB52EC"/>
    <w:rsid w:val="00CB5D82"/>
    <w:rsid w:val="00CB6E75"/>
    <w:rsid w:val="00CB700E"/>
    <w:rsid w:val="00CC035A"/>
    <w:rsid w:val="00CC08D7"/>
    <w:rsid w:val="00CC30CB"/>
    <w:rsid w:val="00CC33F4"/>
    <w:rsid w:val="00CC46B1"/>
    <w:rsid w:val="00CC4D12"/>
    <w:rsid w:val="00CC630C"/>
    <w:rsid w:val="00CC648D"/>
    <w:rsid w:val="00CD1B9A"/>
    <w:rsid w:val="00CD27A3"/>
    <w:rsid w:val="00CD3665"/>
    <w:rsid w:val="00CD67BF"/>
    <w:rsid w:val="00CE1208"/>
    <w:rsid w:val="00CE301D"/>
    <w:rsid w:val="00CE34E2"/>
    <w:rsid w:val="00CE37A1"/>
    <w:rsid w:val="00CE4A17"/>
    <w:rsid w:val="00CE775C"/>
    <w:rsid w:val="00CE7F86"/>
    <w:rsid w:val="00CF02A1"/>
    <w:rsid w:val="00CF08EA"/>
    <w:rsid w:val="00CF19F8"/>
    <w:rsid w:val="00CF3117"/>
    <w:rsid w:val="00CF45D9"/>
    <w:rsid w:val="00CF4FDA"/>
    <w:rsid w:val="00CF7F8D"/>
    <w:rsid w:val="00D00F46"/>
    <w:rsid w:val="00D0188E"/>
    <w:rsid w:val="00D07566"/>
    <w:rsid w:val="00D07D39"/>
    <w:rsid w:val="00D17012"/>
    <w:rsid w:val="00D21371"/>
    <w:rsid w:val="00D214E7"/>
    <w:rsid w:val="00D2468D"/>
    <w:rsid w:val="00D24CD2"/>
    <w:rsid w:val="00D254D2"/>
    <w:rsid w:val="00D25557"/>
    <w:rsid w:val="00D2581D"/>
    <w:rsid w:val="00D26705"/>
    <w:rsid w:val="00D2740D"/>
    <w:rsid w:val="00D278AC"/>
    <w:rsid w:val="00D31007"/>
    <w:rsid w:val="00D32700"/>
    <w:rsid w:val="00D3786F"/>
    <w:rsid w:val="00D40A57"/>
    <w:rsid w:val="00D40E87"/>
    <w:rsid w:val="00D41F18"/>
    <w:rsid w:val="00D43F30"/>
    <w:rsid w:val="00D44137"/>
    <w:rsid w:val="00D44E4A"/>
    <w:rsid w:val="00D44EFC"/>
    <w:rsid w:val="00D45141"/>
    <w:rsid w:val="00D45A95"/>
    <w:rsid w:val="00D45CB8"/>
    <w:rsid w:val="00D5024A"/>
    <w:rsid w:val="00D50BE4"/>
    <w:rsid w:val="00D51480"/>
    <w:rsid w:val="00D519B1"/>
    <w:rsid w:val="00D542BB"/>
    <w:rsid w:val="00D54A46"/>
    <w:rsid w:val="00D55439"/>
    <w:rsid w:val="00D57483"/>
    <w:rsid w:val="00D62FCE"/>
    <w:rsid w:val="00D64B03"/>
    <w:rsid w:val="00D64C98"/>
    <w:rsid w:val="00D64EDC"/>
    <w:rsid w:val="00D65375"/>
    <w:rsid w:val="00D6685B"/>
    <w:rsid w:val="00D719F5"/>
    <w:rsid w:val="00D75A3C"/>
    <w:rsid w:val="00D8376E"/>
    <w:rsid w:val="00D8727B"/>
    <w:rsid w:val="00D903A7"/>
    <w:rsid w:val="00D90A32"/>
    <w:rsid w:val="00D9176F"/>
    <w:rsid w:val="00D917FA"/>
    <w:rsid w:val="00D91C72"/>
    <w:rsid w:val="00D91F43"/>
    <w:rsid w:val="00D942C0"/>
    <w:rsid w:val="00D965F8"/>
    <w:rsid w:val="00DA30ED"/>
    <w:rsid w:val="00DA4A9F"/>
    <w:rsid w:val="00DA64C5"/>
    <w:rsid w:val="00DA7990"/>
    <w:rsid w:val="00DB00F6"/>
    <w:rsid w:val="00DB28B0"/>
    <w:rsid w:val="00DB34E4"/>
    <w:rsid w:val="00DB4AC7"/>
    <w:rsid w:val="00DB5836"/>
    <w:rsid w:val="00DB63B2"/>
    <w:rsid w:val="00DC09F7"/>
    <w:rsid w:val="00DC6191"/>
    <w:rsid w:val="00DC7676"/>
    <w:rsid w:val="00DD17C2"/>
    <w:rsid w:val="00DD1BB2"/>
    <w:rsid w:val="00DD26F8"/>
    <w:rsid w:val="00DD2C05"/>
    <w:rsid w:val="00DD51D8"/>
    <w:rsid w:val="00DE2781"/>
    <w:rsid w:val="00DE2855"/>
    <w:rsid w:val="00DE2D47"/>
    <w:rsid w:val="00DE401B"/>
    <w:rsid w:val="00DE5014"/>
    <w:rsid w:val="00DE5AB2"/>
    <w:rsid w:val="00DE5E66"/>
    <w:rsid w:val="00DF30C7"/>
    <w:rsid w:val="00DF47C0"/>
    <w:rsid w:val="00DF5828"/>
    <w:rsid w:val="00DF5EEB"/>
    <w:rsid w:val="00DF624D"/>
    <w:rsid w:val="00DF7870"/>
    <w:rsid w:val="00DF7E1C"/>
    <w:rsid w:val="00E05019"/>
    <w:rsid w:val="00E105CC"/>
    <w:rsid w:val="00E10D4A"/>
    <w:rsid w:val="00E124ED"/>
    <w:rsid w:val="00E12DC2"/>
    <w:rsid w:val="00E12F11"/>
    <w:rsid w:val="00E1404C"/>
    <w:rsid w:val="00E16FB7"/>
    <w:rsid w:val="00E2113A"/>
    <w:rsid w:val="00E21C68"/>
    <w:rsid w:val="00E24E0F"/>
    <w:rsid w:val="00E27A22"/>
    <w:rsid w:val="00E27F4D"/>
    <w:rsid w:val="00E30932"/>
    <w:rsid w:val="00E33F96"/>
    <w:rsid w:val="00E36161"/>
    <w:rsid w:val="00E4266B"/>
    <w:rsid w:val="00E4494E"/>
    <w:rsid w:val="00E46F9B"/>
    <w:rsid w:val="00E50E3A"/>
    <w:rsid w:val="00E548DF"/>
    <w:rsid w:val="00E556FA"/>
    <w:rsid w:val="00E56137"/>
    <w:rsid w:val="00E56B50"/>
    <w:rsid w:val="00E616E2"/>
    <w:rsid w:val="00E625EB"/>
    <w:rsid w:val="00E66C33"/>
    <w:rsid w:val="00E70B8D"/>
    <w:rsid w:val="00E716F6"/>
    <w:rsid w:val="00E72F0A"/>
    <w:rsid w:val="00E731C1"/>
    <w:rsid w:val="00E73449"/>
    <w:rsid w:val="00E73696"/>
    <w:rsid w:val="00E74E12"/>
    <w:rsid w:val="00E77E0E"/>
    <w:rsid w:val="00E803A0"/>
    <w:rsid w:val="00E80D34"/>
    <w:rsid w:val="00E8308F"/>
    <w:rsid w:val="00E83C36"/>
    <w:rsid w:val="00E84464"/>
    <w:rsid w:val="00E8529C"/>
    <w:rsid w:val="00E8790A"/>
    <w:rsid w:val="00E91392"/>
    <w:rsid w:val="00E917E2"/>
    <w:rsid w:val="00E92555"/>
    <w:rsid w:val="00E93CE2"/>
    <w:rsid w:val="00E973C1"/>
    <w:rsid w:val="00EA295B"/>
    <w:rsid w:val="00EA3EFD"/>
    <w:rsid w:val="00EA4277"/>
    <w:rsid w:val="00EA579B"/>
    <w:rsid w:val="00EA7582"/>
    <w:rsid w:val="00EB0178"/>
    <w:rsid w:val="00EB0FF9"/>
    <w:rsid w:val="00EB47FD"/>
    <w:rsid w:val="00EB5CD7"/>
    <w:rsid w:val="00EB6A70"/>
    <w:rsid w:val="00EC091B"/>
    <w:rsid w:val="00EC218A"/>
    <w:rsid w:val="00EC264C"/>
    <w:rsid w:val="00EC32AD"/>
    <w:rsid w:val="00EC452F"/>
    <w:rsid w:val="00EC5353"/>
    <w:rsid w:val="00ED173E"/>
    <w:rsid w:val="00ED2115"/>
    <w:rsid w:val="00ED3059"/>
    <w:rsid w:val="00ED385F"/>
    <w:rsid w:val="00ED3D56"/>
    <w:rsid w:val="00ED3E1C"/>
    <w:rsid w:val="00ED52D8"/>
    <w:rsid w:val="00ED5B14"/>
    <w:rsid w:val="00EE4CCD"/>
    <w:rsid w:val="00EE5AC5"/>
    <w:rsid w:val="00EE66A2"/>
    <w:rsid w:val="00EE6E51"/>
    <w:rsid w:val="00EF1D39"/>
    <w:rsid w:val="00EF29E3"/>
    <w:rsid w:val="00F00FA1"/>
    <w:rsid w:val="00F01E4E"/>
    <w:rsid w:val="00F0370F"/>
    <w:rsid w:val="00F053FD"/>
    <w:rsid w:val="00F05B2A"/>
    <w:rsid w:val="00F05B49"/>
    <w:rsid w:val="00F05D10"/>
    <w:rsid w:val="00F06C9C"/>
    <w:rsid w:val="00F074D9"/>
    <w:rsid w:val="00F12C06"/>
    <w:rsid w:val="00F14865"/>
    <w:rsid w:val="00F148F1"/>
    <w:rsid w:val="00F14A37"/>
    <w:rsid w:val="00F16CF7"/>
    <w:rsid w:val="00F177FF"/>
    <w:rsid w:val="00F21004"/>
    <w:rsid w:val="00F22C71"/>
    <w:rsid w:val="00F23146"/>
    <w:rsid w:val="00F24E1D"/>
    <w:rsid w:val="00F25CF5"/>
    <w:rsid w:val="00F26D1A"/>
    <w:rsid w:val="00F277D1"/>
    <w:rsid w:val="00F30329"/>
    <w:rsid w:val="00F30EE5"/>
    <w:rsid w:val="00F31FD0"/>
    <w:rsid w:val="00F3236B"/>
    <w:rsid w:val="00F328ED"/>
    <w:rsid w:val="00F336FF"/>
    <w:rsid w:val="00F34326"/>
    <w:rsid w:val="00F35152"/>
    <w:rsid w:val="00F3605A"/>
    <w:rsid w:val="00F4107E"/>
    <w:rsid w:val="00F41964"/>
    <w:rsid w:val="00F436DA"/>
    <w:rsid w:val="00F43E76"/>
    <w:rsid w:val="00F45DB5"/>
    <w:rsid w:val="00F4679A"/>
    <w:rsid w:val="00F50A36"/>
    <w:rsid w:val="00F51E52"/>
    <w:rsid w:val="00F52F01"/>
    <w:rsid w:val="00F53215"/>
    <w:rsid w:val="00F55F3C"/>
    <w:rsid w:val="00F56184"/>
    <w:rsid w:val="00F56331"/>
    <w:rsid w:val="00F60884"/>
    <w:rsid w:val="00F609B2"/>
    <w:rsid w:val="00F6218C"/>
    <w:rsid w:val="00F6277F"/>
    <w:rsid w:val="00F62897"/>
    <w:rsid w:val="00F628BE"/>
    <w:rsid w:val="00F62A39"/>
    <w:rsid w:val="00F63827"/>
    <w:rsid w:val="00F72538"/>
    <w:rsid w:val="00F738D1"/>
    <w:rsid w:val="00F74B65"/>
    <w:rsid w:val="00F74BD9"/>
    <w:rsid w:val="00F76C9D"/>
    <w:rsid w:val="00F8653F"/>
    <w:rsid w:val="00F877F5"/>
    <w:rsid w:val="00F903B9"/>
    <w:rsid w:val="00F90BE7"/>
    <w:rsid w:val="00F9174A"/>
    <w:rsid w:val="00F91926"/>
    <w:rsid w:val="00F937D6"/>
    <w:rsid w:val="00F93C25"/>
    <w:rsid w:val="00F9660B"/>
    <w:rsid w:val="00FA0341"/>
    <w:rsid w:val="00FA0BC7"/>
    <w:rsid w:val="00FA1A0E"/>
    <w:rsid w:val="00FA3BF7"/>
    <w:rsid w:val="00FA4257"/>
    <w:rsid w:val="00FB0533"/>
    <w:rsid w:val="00FB0C1C"/>
    <w:rsid w:val="00FB1BF5"/>
    <w:rsid w:val="00FB2245"/>
    <w:rsid w:val="00FB233E"/>
    <w:rsid w:val="00FB2797"/>
    <w:rsid w:val="00FB396C"/>
    <w:rsid w:val="00FB56E4"/>
    <w:rsid w:val="00FB595F"/>
    <w:rsid w:val="00FB7005"/>
    <w:rsid w:val="00FC281B"/>
    <w:rsid w:val="00FC356F"/>
    <w:rsid w:val="00FC5493"/>
    <w:rsid w:val="00FC6BCF"/>
    <w:rsid w:val="00FD1BED"/>
    <w:rsid w:val="00FD5DA0"/>
    <w:rsid w:val="00FE21B7"/>
    <w:rsid w:val="00FE2B84"/>
    <w:rsid w:val="00FE2FA7"/>
    <w:rsid w:val="00FE4783"/>
    <w:rsid w:val="00FE4DAE"/>
    <w:rsid w:val="00FF1170"/>
    <w:rsid w:val="00FF20B9"/>
    <w:rsid w:val="00FF41F8"/>
    <w:rsid w:val="00FF58B9"/>
    <w:rsid w:val="00FF5ACF"/>
    <w:rsid w:val="00FF6753"/>
    <w:rsid w:val="00FF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EBC2672"/>
  <w15:docId w15:val="{9F9FD59D-87EF-48FC-B314-CD6153C7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Heading1A">
    <w:name w:val="Heading 1 A"/>
    <w:next w:val="Normal"/>
    <w:pPr>
      <w:keepNext/>
      <w:widowControl w:val="0"/>
      <w:tabs>
        <w:tab w:val="left" w:pos="0"/>
        <w:tab w:val="left" w:pos="1008"/>
        <w:tab w:val="left" w:pos="2016"/>
        <w:tab w:val="left" w:pos="3024"/>
        <w:tab w:val="left" w:pos="4032"/>
        <w:tab w:val="left" w:pos="5040"/>
        <w:tab w:val="left" w:pos="6048"/>
        <w:tab w:val="left" w:pos="7056"/>
        <w:tab w:val="left" w:pos="8064"/>
        <w:tab w:val="left" w:pos="8640"/>
        <w:tab w:val="left" w:pos="9360"/>
      </w:tabs>
      <w:jc w:val="center"/>
      <w:outlineLvl w:val="0"/>
    </w:pPr>
    <w:rPr>
      <w:rFonts w:ascii="Lucida Grande" w:eastAsia="ヒラギノ角ゴ Pro W3" w:hAnsi="Lucida Grande"/>
      <w:b/>
      <w:color w:val="000000"/>
      <w:sz w:val="22"/>
    </w:rPr>
  </w:style>
  <w:style w:type="paragraph" w:customStyle="1" w:styleId="FreeForm">
    <w:name w:val="Free Form"/>
    <w:rPr>
      <w:rFonts w:ascii="Helvetica" w:eastAsia="ヒラギノ角ゴ Pro W3" w:hAnsi="Helvetica"/>
      <w:color w:val="000000"/>
      <w:sz w:val="24"/>
    </w:rPr>
  </w:style>
  <w:style w:type="paragraph" w:styleId="ListParagraph">
    <w:name w:val="List Paragraph"/>
    <w:uiPriority w:val="34"/>
    <w:qFormat/>
    <w:pPr>
      <w:ind w:left="720"/>
    </w:pPr>
    <w:rPr>
      <w:rFonts w:eastAsia="ヒラギノ角ゴ Pro W3"/>
      <w:color w:val="000000"/>
    </w:rPr>
  </w:style>
  <w:style w:type="paragraph" w:customStyle="1" w:styleId="BodyBulletA">
    <w:name w:val="Body Bullet A"/>
    <w:pPr>
      <w:tabs>
        <w:tab w:val="left" w:pos="180"/>
      </w:tabs>
    </w:pPr>
    <w:rPr>
      <w:rFonts w:eastAsia="ヒラギノ角ゴ Pro W3"/>
      <w:color w:val="FF0000"/>
      <w:sz w:val="24"/>
    </w:rPr>
  </w:style>
  <w:style w:type="paragraph" w:customStyle="1" w:styleId="Body">
    <w:name w:val="Body"/>
    <w:autoRedefine/>
    <w:rPr>
      <w:rFonts w:ascii="Helvetica" w:eastAsia="ヒラギノ角ゴ Pro W3" w:hAnsi="Helvetica"/>
      <w:color w:val="000000"/>
      <w:sz w:val="24"/>
    </w:rPr>
  </w:style>
  <w:style w:type="table" w:styleId="TableGrid">
    <w:name w:val="Table Grid"/>
    <w:basedOn w:val="TableNormal"/>
    <w:locked/>
    <w:rsid w:val="008D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FF41F8"/>
    <w:rPr>
      <w:rFonts w:ascii="Segoe UI" w:hAnsi="Segoe UI"/>
      <w:sz w:val="18"/>
      <w:szCs w:val="18"/>
      <w:lang w:val="x-none" w:eastAsia="x-none"/>
    </w:rPr>
  </w:style>
  <w:style w:type="character" w:customStyle="1" w:styleId="BalloonTextChar">
    <w:name w:val="Balloon Text Char"/>
    <w:link w:val="BalloonText"/>
    <w:rsid w:val="00FF41F8"/>
    <w:rPr>
      <w:rFonts w:ascii="Segoe UI" w:eastAsia="ヒラギノ角ゴ Pro W3" w:hAnsi="Segoe UI" w:cs="Segoe UI"/>
      <w:color w:val="000000"/>
      <w:sz w:val="18"/>
      <w:szCs w:val="18"/>
    </w:rPr>
  </w:style>
  <w:style w:type="paragraph" w:styleId="Header">
    <w:name w:val="header"/>
    <w:basedOn w:val="Normal"/>
    <w:link w:val="HeaderChar"/>
    <w:uiPriority w:val="99"/>
    <w:locked/>
    <w:rsid w:val="00FF41F8"/>
    <w:pPr>
      <w:tabs>
        <w:tab w:val="center" w:pos="4680"/>
        <w:tab w:val="right" w:pos="9360"/>
      </w:tabs>
    </w:pPr>
    <w:rPr>
      <w:lang w:val="x-none" w:eastAsia="x-none"/>
    </w:rPr>
  </w:style>
  <w:style w:type="character" w:customStyle="1" w:styleId="HeaderChar">
    <w:name w:val="Header Char"/>
    <w:link w:val="Header"/>
    <w:uiPriority w:val="99"/>
    <w:rsid w:val="00FF41F8"/>
    <w:rPr>
      <w:rFonts w:eastAsia="ヒラギノ角ゴ Pro W3"/>
      <w:color w:val="000000"/>
      <w:szCs w:val="24"/>
    </w:rPr>
  </w:style>
  <w:style w:type="paragraph" w:styleId="Footer">
    <w:name w:val="footer"/>
    <w:basedOn w:val="Normal"/>
    <w:link w:val="FooterChar"/>
    <w:locked/>
    <w:rsid w:val="00FF41F8"/>
    <w:pPr>
      <w:tabs>
        <w:tab w:val="center" w:pos="4680"/>
        <w:tab w:val="right" w:pos="9360"/>
      </w:tabs>
    </w:pPr>
    <w:rPr>
      <w:lang w:val="x-none" w:eastAsia="x-none"/>
    </w:rPr>
  </w:style>
  <w:style w:type="character" w:customStyle="1" w:styleId="FooterChar">
    <w:name w:val="Footer Char"/>
    <w:link w:val="Footer"/>
    <w:rsid w:val="00FF41F8"/>
    <w:rPr>
      <w:rFonts w:eastAsia="ヒラギノ角ゴ Pro W3"/>
      <w:color w:val="000000"/>
      <w:szCs w:val="24"/>
    </w:rPr>
  </w:style>
  <w:style w:type="paragraph" w:styleId="HTMLPreformatted">
    <w:name w:val="HTML Preformatted"/>
    <w:basedOn w:val="Normal"/>
    <w:link w:val="HTMLPreformattedChar"/>
    <w:uiPriority w:val="99"/>
    <w:unhideWhenUsed/>
    <w:lock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auto"/>
      <w:szCs w:val="20"/>
      <w:lang w:val="x-none" w:eastAsia="x-none"/>
    </w:rPr>
  </w:style>
  <w:style w:type="character" w:customStyle="1" w:styleId="HTMLPreformattedChar">
    <w:name w:val="HTML Preformatted Char"/>
    <w:link w:val="HTMLPreformatted"/>
    <w:uiPriority w:val="99"/>
    <w:rsid w:val="00DF47C0"/>
    <w:rPr>
      <w:rFonts w:ascii="Courier New" w:hAnsi="Courier New" w:cs="Courier New"/>
    </w:rPr>
  </w:style>
  <w:style w:type="character" w:styleId="CommentReference">
    <w:name w:val="annotation reference"/>
    <w:locked/>
    <w:rsid w:val="008C697D"/>
    <w:rPr>
      <w:sz w:val="16"/>
      <w:szCs w:val="16"/>
    </w:rPr>
  </w:style>
  <w:style w:type="paragraph" w:styleId="CommentText">
    <w:name w:val="annotation text"/>
    <w:basedOn w:val="Normal"/>
    <w:link w:val="CommentTextChar"/>
    <w:locked/>
    <w:rsid w:val="008C697D"/>
    <w:rPr>
      <w:szCs w:val="20"/>
      <w:lang w:val="x-none" w:eastAsia="x-none"/>
    </w:rPr>
  </w:style>
  <w:style w:type="character" w:customStyle="1" w:styleId="CommentTextChar">
    <w:name w:val="Comment Text Char"/>
    <w:link w:val="CommentText"/>
    <w:rsid w:val="008C697D"/>
    <w:rPr>
      <w:rFonts w:eastAsia="ヒラギノ角ゴ Pro W3"/>
      <w:color w:val="000000"/>
    </w:rPr>
  </w:style>
  <w:style w:type="paragraph" w:styleId="CommentSubject">
    <w:name w:val="annotation subject"/>
    <w:basedOn w:val="CommentText"/>
    <w:next w:val="CommentText"/>
    <w:link w:val="CommentSubjectChar"/>
    <w:locked/>
    <w:rsid w:val="008C697D"/>
    <w:rPr>
      <w:b/>
      <w:bCs/>
    </w:rPr>
  </w:style>
  <w:style w:type="character" w:customStyle="1" w:styleId="CommentSubjectChar">
    <w:name w:val="Comment Subject Char"/>
    <w:link w:val="CommentSubject"/>
    <w:rsid w:val="008C697D"/>
    <w:rPr>
      <w:rFonts w:eastAsia="ヒラギノ角ゴ Pro W3"/>
      <w:b/>
      <w:bCs/>
      <w:color w:val="000000"/>
    </w:rPr>
  </w:style>
  <w:style w:type="character" w:styleId="Hyperlink">
    <w:name w:val="Hyperlink"/>
    <w:locked/>
    <w:rsid w:val="00F336FF"/>
    <w:rPr>
      <w:color w:val="0563C1"/>
      <w:u w:val="single"/>
    </w:rPr>
  </w:style>
  <w:style w:type="character" w:styleId="Emphasis">
    <w:name w:val="Emphasis"/>
    <w:uiPriority w:val="20"/>
    <w:qFormat/>
    <w:locked/>
    <w:rsid w:val="00A85EDA"/>
    <w:rPr>
      <w:i/>
      <w:iCs/>
    </w:rPr>
  </w:style>
  <w:style w:type="paragraph" w:styleId="Revision">
    <w:name w:val="Revision"/>
    <w:hidden/>
    <w:uiPriority w:val="99"/>
    <w:semiHidden/>
    <w:rsid w:val="006C5D54"/>
    <w:rPr>
      <w:rFonts w:eastAsia="ヒラギノ角ゴ Pro W3"/>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6881">
      <w:bodyDiv w:val="1"/>
      <w:marLeft w:val="0"/>
      <w:marRight w:val="0"/>
      <w:marTop w:val="0"/>
      <w:marBottom w:val="0"/>
      <w:divBdr>
        <w:top w:val="none" w:sz="0" w:space="0" w:color="auto"/>
        <w:left w:val="none" w:sz="0" w:space="0" w:color="auto"/>
        <w:bottom w:val="none" w:sz="0" w:space="0" w:color="auto"/>
        <w:right w:val="none" w:sz="0" w:space="0" w:color="auto"/>
      </w:divBdr>
    </w:div>
    <w:div w:id="113863319">
      <w:bodyDiv w:val="1"/>
      <w:marLeft w:val="0"/>
      <w:marRight w:val="0"/>
      <w:marTop w:val="0"/>
      <w:marBottom w:val="0"/>
      <w:divBdr>
        <w:top w:val="none" w:sz="0" w:space="0" w:color="auto"/>
        <w:left w:val="none" w:sz="0" w:space="0" w:color="auto"/>
        <w:bottom w:val="none" w:sz="0" w:space="0" w:color="auto"/>
        <w:right w:val="none" w:sz="0" w:space="0" w:color="auto"/>
      </w:divBdr>
      <w:divsChild>
        <w:div w:id="1267466951">
          <w:marLeft w:val="0"/>
          <w:marRight w:val="0"/>
          <w:marTop w:val="0"/>
          <w:marBottom w:val="0"/>
          <w:divBdr>
            <w:top w:val="none" w:sz="0" w:space="0" w:color="auto"/>
            <w:left w:val="none" w:sz="0" w:space="0" w:color="auto"/>
            <w:bottom w:val="none" w:sz="0" w:space="0" w:color="auto"/>
            <w:right w:val="none" w:sz="0" w:space="0" w:color="auto"/>
          </w:divBdr>
          <w:divsChild>
            <w:div w:id="611322789">
              <w:marLeft w:val="0"/>
              <w:marRight w:val="0"/>
              <w:marTop w:val="0"/>
              <w:marBottom w:val="0"/>
              <w:divBdr>
                <w:top w:val="none" w:sz="0" w:space="0" w:color="auto"/>
                <w:left w:val="none" w:sz="0" w:space="0" w:color="auto"/>
                <w:bottom w:val="none" w:sz="0" w:space="0" w:color="auto"/>
                <w:right w:val="none" w:sz="0" w:space="0" w:color="auto"/>
              </w:divBdr>
              <w:divsChild>
                <w:div w:id="964896184">
                  <w:marLeft w:val="0"/>
                  <w:marRight w:val="0"/>
                  <w:marTop w:val="0"/>
                  <w:marBottom w:val="0"/>
                  <w:divBdr>
                    <w:top w:val="none" w:sz="0" w:space="0" w:color="auto"/>
                    <w:left w:val="none" w:sz="0" w:space="0" w:color="auto"/>
                    <w:bottom w:val="none" w:sz="0" w:space="0" w:color="auto"/>
                    <w:right w:val="none" w:sz="0" w:space="0" w:color="auto"/>
                  </w:divBdr>
                  <w:divsChild>
                    <w:div w:id="816605012">
                      <w:marLeft w:val="0"/>
                      <w:marRight w:val="0"/>
                      <w:marTop w:val="0"/>
                      <w:marBottom w:val="0"/>
                      <w:divBdr>
                        <w:top w:val="none" w:sz="0" w:space="0" w:color="auto"/>
                        <w:left w:val="none" w:sz="0" w:space="0" w:color="auto"/>
                        <w:bottom w:val="none" w:sz="0" w:space="0" w:color="auto"/>
                        <w:right w:val="none" w:sz="0" w:space="0" w:color="auto"/>
                      </w:divBdr>
                      <w:divsChild>
                        <w:div w:id="1159881783">
                          <w:marLeft w:val="0"/>
                          <w:marRight w:val="0"/>
                          <w:marTop w:val="0"/>
                          <w:marBottom w:val="0"/>
                          <w:divBdr>
                            <w:top w:val="none" w:sz="0" w:space="0" w:color="auto"/>
                            <w:left w:val="none" w:sz="0" w:space="0" w:color="auto"/>
                            <w:bottom w:val="none" w:sz="0" w:space="0" w:color="auto"/>
                            <w:right w:val="none" w:sz="0" w:space="0" w:color="auto"/>
                          </w:divBdr>
                          <w:divsChild>
                            <w:div w:id="1905680382">
                              <w:marLeft w:val="0"/>
                              <w:marRight w:val="0"/>
                              <w:marTop w:val="0"/>
                              <w:marBottom w:val="0"/>
                              <w:divBdr>
                                <w:top w:val="none" w:sz="0" w:space="0" w:color="auto"/>
                                <w:left w:val="none" w:sz="0" w:space="0" w:color="auto"/>
                                <w:bottom w:val="none" w:sz="0" w:space="0" w:color="auto"/>
                                <w:right w:val="none" w:sz="0" w:space="0" w:color="auto"/>
                              </w:divBdr>
                              <w:divsChild>
                                <w:div w:id="1189022714">
                                  <w:marLeft w:val="0"/>
                                  <w:marRight w:val="0"/>
                                  <w:marTop w:val="0"/>
                                  <w:marBottom w:val="0"/>
                                  <w:divBdr>
                                    <w:top w:val="none" w:sz="0" w:space="0" w:color="auto"/>
                                    <w:left w:val="none" w:sz="0" w:space="0" w:color="auto"/>
                                    <w:bottom w:val="none" w:sz="0" w:space="0" w:color="auto"/>
                                    <w:right w:val="none" w:sz="0" w:space="0" w:color="auto"/>
                                  </w:divBdr>
                                  <w:divsChild>
                                    <w:div w:id="1004745156">
                                      <w:marLeft w:val="0"/>
                                      <w:marRight w:val="0"/>
                                      <w:marTop w:val="0"/>
                                      <w:marBottom w:val="0"/>
                                      <w:divBdr>
                                        <w:top w:val="none" w:sz="0" w:space="0" w:color="auto"/>
                                        <w:left w:val="none" w:sz="0" w:space="0" w:color="auto"/>
                                        <w:bottom w:val="none" w:sz="0" w:space="0" w:color="auto"/>
                                        <w:right w:val="none" w:sz="0" w:space="0" w:color="auto"/>
                                      </w:divBdr>
                                      <w:divsChild>
                                        <w:div w:id="27805542">
                                          <w:marLeft w:val="0"/>
                                          <w:marRight w:val="0"/>
                                          <w:marTop w:val="0"/>
                                          <w:marBottom w:val="0"/>
                                          <w:divBdr>
                                            <w:top w:val="none" w:sz="0" w:space="0" w:color="auto"/>
                                            <w:left w:val="none" w:sz="0" w:space="0" w:color="auto"/>
                                            <w:bottom w:val="none" w:sz="0" w:space="0" w:color="auto"/>
                                            <w:right w:val="none" w:sz="0" w:space="0" w:color="auto"/>
                                          </w:divBdr>
                                          <w:divsChild>
                                            <w:div w:id="1118569656">
                                              <w:marLeft w:val="0"/>
                                              <w:marRight w:val="0"/>
                                              <w:marTop w:val="0"/>
                                              <w:marBottom w:val="0"/>
                                              <w:divBdr>
                                                <w:top w:val="none" w:sz="0" w:space="0" w:color="auto"/>
                                                <w:left w:val="none" w:sz="0" w:space="0" w:color="auto"/>
                                                <w:bottom w:val="none" w:sz="0" w:space="0" w:color="auto"/>
                                                <w:right w:val="none" w:sz="0" w:space="0" w:color="auto"/>
                                              </w:divBdr>
                                              <w:divsChild>
                                                <w:div w:id="1827436784">
                                                  <w:marLeft w:val="0"/>
                                                  <w:marRight w:val="0"/>
                                                  <w:marTop w:val="0"/>
                                                  <w:marBottom w:val="0"/>
                                                  <w:divBdr>
                                                    <w:top w:val="none" w:sz="0" w:space="0" w:color="auto"/>
                                                    <w:left w:val="none" w:sz="0" w:space="0" w:color="auto"/>
                                                    <w:bottom w:val="none" w:sz="0" w:space="0" w:color="auto"/>
                                                    <w:right w:val="none" w:sz="0" w:space="0" w:color="auto"/>
                                                  </w:divBdr>
                                                  <w:divsChild>
                                                    <w:div w:id="1109083113">
                                                      <w:marLeft w:val="0"/>
                                                      <w:marRight w:val="0"/>
                                                      <w:marTop w:val="0"/>
                                                      <w:marBottom w:val="0"/>
                                                      <w:divBdr>
                                                        <w:top w:val="none" w:sz="0" w:space="0" w:color="auto"/>
                                                        <w:left w:val="none" w:sz="0" w:space="0" w:color="auto"/>
                                                        <w:bottom w:val="none" w:sz="0" w:space="0" w:color="auto"/>
                                                        <w:right w:val="none" w:sz="0" w:space="0" w:color="auto"/>
                                                      </w:divBdr>
                                                      <w:divsChild>
                                                        <w:div w:id="1282804018">
                                                          <w:marLeft w:val="0"/>
                                                          <w:marRight w:val="0"/>
                                                          <w:marTop w:val="0"/>
                                                          <w:marBottom w:val="0"/>
                                                          <w:divBdr>
                                                            <w:top w:val="none" w:sz="0" w:space="0" w:color="auto"/>
                                                            <w:left w:val="none" w:sz="0" w:space="0" w:color="auto"/>
                                                            <w:bottom w:val="none" w:sz="0" w:space="0" w:color="auto"/>
                                                            <w:right w:val="none" w:sz="0" w:space="0" w:color="auto"/>
                                                          </w:divBdr>
                                                          <w:divsChild>
                                                            <w:div w:id="7195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523999">
      <w:bodyDiv w:val="1"/>
      <w:marLeft w:val="0"/>
      <w:marRight w:val="0"/>
      <w:marTop w:val="0"/>
      <w:marBottom w:val="0"/>
      <w:divBdr>
        <w:top w:val="none" w:sz="0" w:space="0" w:color="auto"/>
        <w:left w:val="none" w:sz="0" w:space="0" w:color="auto"/>
        <w:bottom w:val="none" w:sz="0" w:space="0" w:color="auto"/>
        <w:right w:val="none" w:sz="0" w:space="0" w:color="auto"/>
      </w:divBdr>
    </w:div>
    <w:div w:id="235477252">
      <w:bodyDiv w:val="1"/>
      <w:marLeft w:val="0"/>
      <w:marRight w:val="0"/>
      <w:marTop w:val="0"/>
      <w:marBottom w:val="0"/>
      <w:divBdr>
        <w:top w:val="none" w:sz="0" w:space="0" w:color="auto"/>
        <w:left w:val="none" w:sz="0" w:space="0" w:color="auto"/>
        <w:bottom w:val="none" w:sz="0" w:space="0" w:color="auto"/>
        <w:right w:val="none" w:sz="0" w:space="0" w:color="auto"/>
      </w:divBdr>
    </w:div>
    <w:div w:id="271280404">
      <w:bodyDiv w:val="1"/>
      <w:marLeft w:val="0"/>
      <w:marRight w:val="0"/>
      <w:marTop w:val="0"/>
      <w:marBottom w:val="0"/>
      <w:divBdr>
        <w:top w:val="none" w:sz="0" w:space="0" w:color="auto"/>
        <w:left w:val="none" w:sz="0" w:space="0" w:color="auto"/>
        <w:bottom w:val="none" w:sz="0" w:space="0" w:color="auto"/>
        <w:right w:val="none" w:sz="0" w:space="0" w:color="auto"/>
      </w:divBdr>
    </w:div>
    <w:div w:id="463814646">
      <w:bodyDiv w:val="1"/>
      <w:marLeft w:val="0"/>
      <w:marRight w:val="0"/>
      <w:marTop w:val="0"/>
      <w:marBottom w:val="0"/>
      <w:divBdr>
        <w:top w:val="none" w:sz="0" w:space="0" w:color="auto"/>
        <w:left w:val="none" w:sz="0" w:space="0" w:color="auto"/>
        <w:bottom w:val="none" w:sz="0" w:space="0" w:color="auto"/>
        <w:right w:val="none" w:sz="0" w:space="0" w:color="auto"/>
      </w:divBdr>
      <w:divsChild>
        <w:div w:id="688794708">
          <w:marLeft w:val="0"/>
          <w:marRight w:val="0"/>
          <w:marTop w:val="0"/>
          <w:marBottom w:val="0"/>
          <w:divBdr>
            <w:top w:val="none" w:sz="0" w:space="0" w:color="auto"/>
            <w:left w:val="none" w:sz="0" w:space="0" w:color="auto"/>
            <w:bottom w:val="none" w:sz="0" w:space="0" w:color="auto"/>
            <w:right w:val="none" w:sz="0" w:space="0" w:color="auto"/>
          </w:divBdr>
          <w:divsChild>
            <w:div w:id="1394549833">
              <w:marLeft w:val="0"/>
              <w:marRight w:val="0"/>
              <w:marTop w:val="0"/>
              <w:marBottom w:val="0"/>
              <w:divBdr>
                <w:top w:val="none" w:sz="0" w:space="0" w:color="auto"/>
                <w:left w:val="none" w:sz="0" w:space="0" w:color="auto"/>
                <w:bottom w:val="none" w:sz="0" w:space="0" w:color="auto"/>
                <w:right w:val="none" w:sz="0" w:space="0" w:color="auto"/>
              </w:divBdr>
              <w:divsChild>
                <w:div w:id="1846939928">
                  <w:marLeft w:val="0"/>
                  <w:marRight w:val="0"/>
                  <w:marTop w:val="0"/>
                  <w:marBottom w:val="0"/>
                  <w:divBdr>
                    <w:top w:val="none" w:sz="0" w:space="0" w:color="auto"/>
                    <w:left w:val="none" w:sz="0" w:space="0" w:color="auto"/>
                    <w:bottom w:val="none" w:sz="0" w:space="0" w:color="auto"/>
                    <w:right w:val="none" w:sz="0" w:space="0" w:color="auto"/>
                  </w:divBdr>
                  <w:divsChild>
                    <w:div w:id="1227574734">
                      <w:marLeft w:val="0"/>
                      <w:marRight w:val="0"/>
                      <w:marTop w:val="0"/>
                      <w:marBottom w:val="0"/>
                      <w:divBdr>
                        <w:top w:val="none" w:sz="0" w:space="0" w:color="auto"/>
                        <w:left w:val="none" w:sz="0" w:space="0" w:color="auto"/>
                        <w:bottom w:val="none" w:sz="0" w:space="0" w:color="auto"/>
                        <w:right w:val="none" w:sz="0" w:space="0" w:color="auto"/>
                      </w:divBdr>
                      <w:divsChild>
                        <w:div w:id="219363541">
                          <w:marLeft w:val="0"/>
                          <w:marRight w:val="0"/>
                          <w:marTop w:val="0"/>
                          <w:marBottom w:val="0"/>
                          <w:divBdr>
                            <w:top w:val="none" w:sz="0" w:space="0" w:color="auto"/>
                            <w:left w:val="none" w:sz="0" w:space="0" w:color="auto"/>
                            <w:bottom w:val="none" w:sz="0" w:space="0" w:color="auto"/>
                            <w:right w:val="none" w:sz="0" w:space="0" w:color="auto"/>
                          </w:divBdr>
                          <w:divsChild>
                            <w:div w:id="1595279718">
                              <w:marLeft w:val="0"/>
                              <w:marRight w:val="0"/>
                              <w:marTop w:val="0"/>
                              <w:marBottom w:val="0"/>
                              <w:divBdr>
                                <w:top w:val="none" w:sz="0" w:space="0" w:color="auto"/>
                                <w:left w:val="none" w:sz="0" w:space="0" w:color="auto"/>
                                <w:bottom w:val="none" w:sz="0" w:space="0" w:color="auto"/>
                                <w:right w:val="none" w:sz="0" w:space="0" w:color="auto"/>
                              </w:divBdr>
                              <w:divsChild>
                                <w:div w:id="1515147409">
                                  <w:marLeft w:val="0"/>
                                  <w:marRight w:val="0"/>
                                  <w:marTop w:val="0"/>
                                  <w:marBottom w:val="0"/>
                                  <w:divBdr>
                                    <w:top w:val="none" w:sz="0" w:space="0" w:color="auto"/>
                                    <w:left w:val="none" w:sz="0" w:space="0" w:color="auto"/>
                                    <w:bottom w:val="none" w:sz="0" w:space="0" w:color="auto"/>
                                    <w:right w:val="none" w:sz="0" w:space="0" w:color="auto"/>
                                  </w:divBdr>
                                  <w:divsChild>
                                    <w:div w:id="1352757652">
                                      <w:marLeft w:val="0"/>
                                      <w:marRight w:val="0"/>
                                      <w:marTop w:val="0"/>
                                      <w:marBottom w:val="0"/>
                                      <w:divBdr>
                                        <w:top w:val="none" w:sz="0" w:space="0" w:color="auto"/>
                                        <w:left w:val="none" w:sz="0" w:space="0" w:color="auto"/>
                                        <w:bottom w:val="none" w:sz="0" w:space="0" w:color="auto"/>
                                        <w:right w:val="none" w:sz="0" w:space="0" w:color="auto"/>
                                      </w:divBdr>
                                      <w:divsChild>
                                        <w:div w:id="1134062935">
                                          <w:marLeft w:val="0"/>
                                          <w:marRight w:val="0"/>
                                          <w:marTop w:val="0"/>
                                          <w:marBottom w:val="0"/>
                                          <w:divBdr>
                                            <w:top w:val="none" w:sz="0" w:space="0" w:color="auto"/>
                                            <w:left w:val="none" w:sz="0" w:space="0" w:color="auto"/>
                                            <w:bottom w:val="none" w:sz="0" w:space="0" w:color="auto"/>
                                            <w:right w:val="none" w:sz="0" w:space="0" w:color="auto"/>
                                          </w:divBdr>
                                          <w:divsChild>
                                            <w:div w:id="1216308199">
                                              <w:marLeft w:val="0"/>
                                              <w:marRight w:val="0"/>
                                              <w:marTop w:val="0"/>
                                              <w:marBottom w:val="0"/>
                                              <w:divBdr>
                                                <w:top w:val="none" w:sz="0" w:space="0" w:color="auto"/>
                                                <w:left w:val="none" w:sz="0" w:space="0" w:color="auto"/>
                                                <w:bottom w:val="none" w:sz="0" w:space="0" w:color="auto"/>
                                                <w:right w:val="none" w:sz="0" w:space="0" w:color="auto"/>
                                              </w:divBdr>
                                              <w:divsChild>
                                                <w:div w:id="1928493924">
                                                  <w:marLeft w:val="0"/>
                                                  <w:marRight w:val="0"/>
                                                  <w:marTop w:val="0"/>
                                                  <w:marBottom w:val="0"/>
                                                  <w:divBdr>
                                                    <w:top w:val="none" w:sz="0" w:space="0" w:color="auto"/>
                                                    <w:left w:val="none" w:sz="0" w:space="0" w:color="auto"/>
                                                    <w:bottom w:val="none" w:sz="0" w:space="0" w:color="auto"/>
                                                    <w:right w:val="none" w:sz="0" w:space="0" w:color="auto"/>
                                                  </w:divBdr>
                                                  <w:divsChild>
                                                    <w:div w:id="763720732">
                                                      <w:marLeft w:val="0"/>
                                                      <w:marRight w:val="0"/>
                                                      <w:marTop w:val="0"/>
                                                      <w:marBottom w:val="0"/>
                                                      <w:divBdr>
                                                        <w:top w:val="none" w:sz="0" w:space="0" w:color="auto"/>
                                                        <w:left w:val="none" w:sz="0" w:space="0" w:color="auto"/>
                                                        <w:bottom w:val="none" w:sz="0" w:space="0" w:color="auto"/>
                                                        <w:right w:val="none" w:sz="0" w:space="0" w:color="auto"/>
                                                      </w:divBdr>
                                                      <w:divsChild>
                                                        <w:div w:id="922762596">
                                                          <w:marLeft w:val="0"/>
                                                          <w:marRight w:val="0"/>
                                                          <w:marTop w:val="0"/>
                                                          <w:marBottom w:val="0"/>
                                                          <w:divBdr>
                                                            <w:top w:val="none" w:sz="0" w:space="0" w:color="auto"/>
                                                            <w:left w:val="none" w:sz="0" w:space="0" w:color="auto"/>
                                                            <w:bottom w:val="none" w:sz="0" w:space="0" w:color="auto"/>
                                                            <w:right w:val="none" w:sz="0" w:space="0" w:color="auto"/>
                                                          </w:divBdr>
                                                          <w:divsChild>
                                                            <w:div w:id="1446383982">
                                                              <w:marLeft w:val="0"/>
                                                              <w:marRight w:val="0"/>
                                                              <w:marTop w:val="0"/>
                                                              <w:marBottom w:val="0"/>
                                                              <w:divBdr>
                                                                <w:top w:val="none" w:sz="0" w:space="0" w:color="auto"/>
                                                                <w:left w:val="none" w:sz="0" w:space="0" w:color="auto"/>
                                                                <w:bottom w:val="none" w:sz="0" w:space="0" w:color="auto"/>
                                                                <w:right w:val="none" w:sz="0" w:space="0" w:color="auto"/>
                                                              </w:divBdr>
                                                              <w:divsChild>
                                                                <w:div w:id="1182476690">
                                                                  <w:marLeft w:val="0"/>
                                                                  <w:marRight w:val="0"/>
                                                                  <w:marTop w:val="0"/>
                                                                  <w:marBottom w:val="0"/>
                                                                  <w:divBdr>
                                                                    <w:top w:val="none" w:sz="0" w:space="0" w:color="auto"/>
                                                                    <w:left w:val="none" w:sz="0" w:space="0" w:color="auto"/>
                                                                    <w:bottom w:val="none" w:sz="0" w:space="0" w:color="auto"/>
                                                                    <w:right w:val="none" w:sz="0" w:space="0" w:color="auto"/>
                                                                  </w:divBdr>
                                                                  <w:divsChild>
                                                                    <w:div w:id="1776712523">
                                                                      <w:marLeft w:val="0"/>
                                                                      <w:marRight w:val="0"/>
                                                                      <w:marTop w:val="0"/>
                                                                      <w:marBottom w:val="0"/>
                                                                      <w:divBdr>
                                                                        <w:top w:val="none" w:sz="0" w:space="0" w:color="auto"/>
                                                                        <w:left w:val="none" w:sz="0" w:space="0" w:color="auto"/>
                                                                        <w:bottom w:val="none" w:sz="0" w:space="0" w:color="auto"/>
                                                                        <w:right w:val="none" w:sz="0" w:space="0" w:color="auto"/>
                                                                      </w:divBdr>
                                                                    </w:div>
                                                                    <w:div w:id="261958357">
                                                                      <w:marLeft w:val="0"/>
                                                                      <w:marRight w:val="0"/>
                                                                      <w:marTop w:val="0"/>
                                                                      <w:marBottom w:val="0"/>
                                                                      <w:divBdr>
                                                                        <w:top w:val="none" w:sz="0" w:space="0" w:color="auto"/>
                                                                        <w:left w:val="none" w:sz="0" w:space="0" w:color="auto"/>
                                                                        <w:bottom w:val="none" w:sz="0" w:space="0" w:color="auto"/>
                                                                        <w:right w:val="none" w:sz="0" w:space="0" w:color="auto"/>
                                                                      </w:divBdr>
                                                                    </w:div>
                                                                    <w:div w:id="887452118">
                                                                      <w:marLeft w:val="0"/>
                                                                      <w:marRight w:val="0"/>
                                                                      <w:marTop w:val="0"/>
                                                                      <w:marBottom w:val="0"/>
                                                                      <w:divBdr>
                                                                        <w:top w:val="none" w:sz="0" w:space="0" w:color="auto"/>
                                                                        <w:left w:val="none" w:sz="0" w:space="0" w:color="auto"/>
                                                                        <w:bottom w:val="none" w:sz="0" w:space="0" w:color="auto"/>
                                                                        <w:right w:val="none" w:sz="0" w:space="0" w:color="auto"/>
                                                                      </w:divBdr>
                                                                    </w:div>
                                                                    <w:div w:id="1245648566">
                                                                      <w:marLeft w:val="0"/>
                                                                      <w:marRight w:val="0"/>
                                                                      <w:marTop w:val="0"/>
                                                                      <w:marBottom w:val="0"/>
                                                                      <w:divBdr>
                                                                        <w:top w:val="none" w:sz="0" w:space="0" w:color="auto"/>
                                                                        <w:left w:val="none" w:sz="0" w:space="0" w:color="auto"/>
                                                                        <w:bottom w:val="none" w:sz="0" w:space="0" w:color="auto"/>
                                                                        <w:right w:val="none" w:sz="0" w:space="0" w:color="auto"/>
                                                                      </w:divBdr>
                                                                    </w:div>
                                                                    <w:div w:id="11211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5874004">
      <w:bodyDiv w:val="1"/>
      <w:marLeft w:val="0"/>
      <w:marRight w:val="0"/>
      <w:marTop w:val="0"/>
      <w:marBottom w:val="0"/>
      <w:divBdr>
        <w:top w:val="none" w:sz="0" w:space="0" w:color="auto"/>
        <w:left w:val="none" w:sz="0" w:space="0" w:color="auto"/>
        <w:bottom w:val="none" w:sz="0" w:space="0" w:color="auto"/>
        <w:right w:val="none" w:sz="0" w:space="0" w:color="auto"/>
      </w:divBdr>
    </w:div>
    <w:div w:id="511922077">
      <w:bodyDiv w:val="1"/>
      <w:marLeft w:val="0"/>
      <w:marRight w:val="0"/>
      <w:marTop w:val="0"/>
      <w:marBottom w:val="0"/>
      <w:divBdr>
        <w:top w:val="none" w:sz="0" w:space="0" w:color="auto"/>
        <w:left w:val="none" w:sz="0" w:space="0" w:color="auto"/>
        <w:bottom w:val="none" w:sz="0" w:space="0" w:color="auto"/>
        <w:right w:val="none" w:sz="0" w:space="0" w:color="auto"/>
      </w:divBdr>
    </w:div>
    <w:div w:id="625165378">
      <w:bodyDiv w:val="1"/>
      <w:marLeft w:val="0"/>
      <w:marRight w:val="0"/>
      <w:marTop w:val="0"/>
      <w:marBottom w:val="0"/>
      <w:divBdr>
        <w:top w:val="none" w:sz="0" w:space="0" w:color="auto"/>
        <w:left w:val="none" w:sz="0" w:space="0" w:color="auto"/>
        <w:bottom w:val="none" w:sz="0" w:space="0" w:color="auto"/>
        <w:right w:val="none" w:sz="0" w:space="0" w:color="auto"/>
      </w:divBdr>
    </w:div>
    <w:div w:id="825825334">
      <w:bodyDiv w:val="1"/>
      <w:marLeft w:val="0"/>
      <w:marRight w:val="0"/>
      <w:marTop w:val="0"/>
      <w:marBottom w:val="0"/>
      <w:divBdr>
        <w:top w:val="none" w:sz="0" w:space="0" w:color="auto"/>
        <w:left w:val="none" w:sz="0" w:space="0" w:color="auto"/>
        <w:bottom w:val="none" w:sz="0" w:space="0" w:color="auto"/>
        <w:right w:val="none" w:sz="0" w:space="0" w:color="auto"/>
      </w:divBdr>
      <w:divsChild>
        <w:div w:id="19626841">
          <w:marLeft w:val="0"/>
          <w:marRight w:val="0"/>
          <w:marTop w:val="0"/>
          <w:marBottom w:val="0"/>
          <w:divBdr>
            <w:top w:val="none" w:sz="0" w:space="0" w:color="auto"/>
            <w:left w:val="none" w:sz="0" w:space="0" w:color="auto"/>
            <w:bottom w:val="none" w:sz="0" w:space="0" w:color="auto"/>
            <w:right w:val="none" w:sz="0" w:space="0" w:color="auto"/>
          </w:divBdr>
          <w:divsChild>
            <w:div w:id="421489164">
              <w:marLeft w:val="0"/>
              <w:marRight w:val="0"/>
              <w:marTop w:val="0"/>
              <w:marBottom w:val="0"/>
              <w:divBdr>
                <w:top w:val="none" w:sz="0" w:space="0" w:color="auto"/>
                <w:left w:val="none" w:sz="0" w:space="0" w:color="auto"/>
                <w:bottom w:val="none" w:sz="0" w:space="0" w:color="auto"/>
                <w:right w:val="none" w:sz="0" w:space="0" w:color="auto"/>
              </w:divBdr>
              <w:divsChild>
                <w:div w:id="515726883">
                  <w:marLeft w:val="0"/>
                  <w:marRight w:val="0"/>
                  <w:marTop w:val="0"/>
                  <w:marBottom w:val="0"/>
                  <w:divBdr>
                    <w:top w:val="none" w:sz="0" w:space="0" w:color="auto"/>
                    <w:left w:val="none" w:sz="0" w:space="0" w:color="auto"/>
                    <w:bottom w:val="none" w:sz="0" w:space="0" w:color="auto"/>
                    <w:right w:val="none" w:sz="0" w:space="0" w:color="auto"/>
                  </w:divBdr>
                  <w:divsChild>
                    <w:div w:id="1364942852">
                      <w:marLeft w:val="0"/>
                      <w:marRight w:val="0"/>
                      <w:marTop w:val="0"/>
                      <w:marBottom w:val="0"/>
                      <w:divBdr>
                        <w:top w:val="none" w:sz="0" w:space="0" w:color="auto"/>
                        <w:left w:val="none" w:sz="0" w:space="0" w:color="auto"/>
                        <w:bottom w:val="none" w:sz="0" w:space="0" w:color="auto"/>
                        <w:right w:val="none" w:sz="0" w:space="0" w:color="auto"/>
                      </w:divBdr>
                      <w:divsChild>
                        <w:div w:id="394666906">
                          <w:marLeft w:val="0"/>
                          <w:marRight w:val="0"/>
                          <w:marTop w:val="0"/>
                          <w:marBottom w:val="0"/>
                          <w:divBdr>
                            <w:top w:val="none" w:sz="0" w:space="0" w:color="auto"/>
                            <w:left w:val="none" w:sz="0" w:space="0" w:color="auto"/>
                            <w:bottom w:val="none" w:sz="0" w:space="0" w:color="auto"/>
                            <w:right w:val="none" w:sz="0" w:space="0" w:color="auto"/>
                          </w:divBdr>
                          <w:divsChild>
                            <w:div w:id="869414853">
                              <w:marLeft w:val="0"/>
                              <w:marRight w:val="0"/>
                              <w:marTop w:val="0"/>
                              <w:marBottom w:val="0"/>
                              <w:divBdr>
                                <w:top w:val="none" w:sz="0" w:space="0" w:color="auto"/>
                                <w:left w:val="none" w:sz="0" w:space="0" w:color="auto"/>
                                <w:bottom w:val="none" w:sz="0" w:space="0" w:color="auto"/>
                                <w:right w:val="none" w:sz="0" w:space="0" w:color="auto"/>
                              </w:divBdr>
                              <w:divsChild>
                                <w:div w:id="697514179">
                                  <w:marLeft w:val="0"/>
                                  <w:marRight w:val="0"/>
                                  <w:marTop w:val="0"/>
                                  <w:marBottom w:val="0"/>
                                  <w:divBdr>
                                    <w:top w:val="none" w:sz="0" w:space="0" w:color="auto"/>
                                    <w:left w:val="none" w:sz="0" w:space="0" w:color="auto"/>
                                    <w:bottom w:val="none" w:sz="0" w:space="0" w:color="auto"/>
                                    <w:right w:val="none" w:sz="0" w:space="0" w:color="auto"/>
                                  </w:divBdr>
                                  <w:divsChild>
                                    <w:div w:id="1315181403">
                                      <w:marLeft w:val="0"/>
                                      <w:marRight w:val="0"/>
                                      <w:marTop w:val="0"/>
                                      <w:marBottom w:val="0"/>
                                      <w:divBdr>
                                        <w:top w:val="none" w:sz="0" w:space="0" w:color="auto"/>
                                        <w:left w:val="none" w:sz="0" w:space="0" w:color="auto"/>
                                        <w:bottom w:val="none" w:sz="0" w:space="0" w:color="auto"/>
                                        <w:right w:val="none" w:sz="0" w:space="0" w:color="auto"/>
                                      </w:divBdr>
                                      <w:divsChild>
                                        <w:div w:id="1302298511">
                                          <w:marLeft w:val="0"/>
                                          <w:marRight w:val="0"/>
                                          <w:marTop w:val="0"/>
                                          <w:marBottom w:val="0"/>
                                          <w:divBdr>
                                            <w:top w:val="none" w:sz="0" w:space="0" w:color="auto"/>
                                            <w:left w:val="none" w:sz="0" w:space="0" w:color="auto"/>
                                            <w:bottom w:val="none" w:sz="0" w:space="0" w:color="auto"/>
                                            <w:right w:val="none" w:sz="0" w:space="0" w:color="auto"/>
                                          </w:divBdr>
                                          <w:divsChild>
                                            <w:div w:id="1269392760">
                                              <w:marLeft w:val="0"/>
                                              <w:marRight w:val="0"/>
                                              <w:marTop w:val="0"/>
                                              <w:marBottom w:val="0"/>
                                              <w:divBdr>
                                                <w:top w:val="none" w:sz="0" w:space="0" w:color="auto"/>
                                                <w:left w:val="none" w:sz="0" w:space="0" w:color="auto"/>
                                                <w:bottom w:val="none" w:sz="0" w:space="0" w:color="auto"/>
                                                <w:right w:val="none" w:sz="0" w:space="0" w:color="auto"/>
                                              </w:divBdr>
                                              <w:divsChild>
                                                <w:div w:id="944848145">
                                                  <w:marLeft w:val="0"/>
                                                  <w:marRight w:val="0"/>
                                                  <w:marTop w:val="0"/>
                                                  <w:marBottom w:val="0"/>
                                                  <w:divBdr>
                                                    <w:top w:val="none" w:sz="0" w:space="0" w:color="auto"/>
                                                    <w:left w:val="none" w:sz="0" w:space="0" w:color="auto"/>
                                                    <w:bottom w:val="none" w:sz="0" w:space="0" w:color="auto"/>
                                                    <w:right w:val="none" w:sz="0" w:space="0" w:color="auto"/>
                                                  </w:divBdr>
                                                  <w:divsChild>
                                                    <w:div w:id="639112051">
                                                      <w:marLeft w:val="0"/>
                                                      <w:marRight w:val="0"/>
                                                      <w:marTop w:val="0"/>
                                                      <w:marBottom w:val="0"/>
                                                      <w:divBdr>
                                                        <w:top w:val="none" w:sz="0" w:space="0" w:color="auto"/>
                                                        <w:left w:val="none" w:sz="0" w:space="0" w:color="auto"/>
                                                        <w:bottom w:val="none" w:sz="0" w:space="0" w:color="auto"/>
                                                        <w:right w:val="none" w:sz="0" w:space="0" w:color="auto"/>
                                                      </w:divBdr>
                                                      <w:divsChild>
                                                        <w:div w:id="1672296830">
                                                          <w:marLeft w:val="0"/>
                                                          <w:marRight w:val="0"/>
                                                          <w:marTop w:val="0"/>
                                                          <w:marBottom w:val="0"/>
                                                          <w:divBdr>
                                                            <w:top w:val="none" w:sz="0" w:space="0" w:color="auto"/>
                                                            <w:left w:val="none" w:sz="0" w:space="0" w:color="auto"/>
                                                            <w:bottom w:val="none" w:sz="0" w:space="0" w:color="auto"/>
                                                            <w:right w:val="none" w:sz="0" w:space="0" w:color="auto"/>
                                                          </w:divBdr>
                                                          <w:divsChild>
                                                            <w:div w:id="283925600">
                                                              <w:marLeft w:val="0"/>
                                                              <w:marRight w:val="0"/>
                                                              <w:marTop w:val="0"/>
                                                              <w:marBottom w:val="0"/>
                                                              <w:divBdr>
                                                                <w:top w:val="none" w:sz="0" w:space="0" w:color="auto"/>
                                                                <w:left w:val="none" w:sz="0" w:space="0" w:color="auto"/>
                                                                <w:bottom w:val="none" w:sz="0" w:space="0" w:color="auto"/>
                                                                <w:right w:val="none" w:sz="0" w:space="0" w:color="auto"/>
                                                              </w:divBdr>
                                                              <w:divsChild>
                                                                <w:div w:id="672953980">
                                                                  <w:marLeft w:val="0"/>
                                                                  <w:marRight w:val="0"/>
                                                                  <w:marTop w:val="0"/>
                                                                  <w:marBottom w:val="0"/>
                                                                  <w:divBdr>
                                                                    <w:top w:val="none" w:sz="0" w:space="0" w:color="auto"/>
                                                                    <w:left w:val="none" w:sz="0" w:space="0" w:color="auto"/>
                                                                    <w:bottom w:val="none" w:sz="0" w:space="0" w:color="auto"/>
                                                                    <w:right w:val="none" w:sz="0" w:space="0" w:color="auto"/>
                                                                  </w:divBdr>
                                                                  <w:divsChild>
                                                                    <w:div w:id="357002674">
                                                                      <w:marLeft w:val="0"/>
                                                                      <w:marRight w:val="0"/>
                                                                      <w:marTop w:val="0"/>
                                                                      <w:marBottom w:val="0"/>
                                                                      <w:divBdr>
                                                                        <w:top w:val="none" w:sz="0" w:space="0" w:color="auto"/>
                                                                        <w:left w:val="none" w:sz="0" w:space="0" w:color="auto"/>
                                                                        <w:bottom w:val="none" w:sz="0" w:space="0" w:color="auto"/>
                                                                        <w:right w:val="none" w:sz="0" w:space="0" w:color="auto"/>
                                                                      </w:divBdr>
                                                                    </w:div>
                                                                    <w:div w:id="1682076323">
                                                                      <w:marLeft w:val="0"/>
                                                                      <w:marRight w:val="0"/>
                                                                      <w:marTop w:val="0"/>
                                                                      <w:marBottom w:val="0"/>
                                                                      <w:divBdr>
                                                                        <w:top w:val="none" w:sz="0" w:space="0" w:color="auto"/>
                                                                        <w:left w:val="none" w:sz="0" w:space="0" w:color="auto"/>
                                                                        <w:bottom w:val="none" w:sz="0" w:space="0" w:color="auto"/>
                                                                        <w:right w:val="none" w:sz="0" w:space="0" w:color="auto"/>
                                                                      </w:divBdr>
                                                                    </w:div>
                                                                    <w:div w:id="1973630865">
                                                                      <w:marLeft w:val="0"/>
                                                                      <w:marRight w:val="0"/>
                                                                      <w:marTop w:val="0"/>
                                                                      <w:marBottom w:val="0"/>
                                                                      <w:divBdr>
                                                                        <w:top w:val="none" w:sz="0" w:space="0" w:color="auto"/>
                                                                        <w:left w:val="none" w:sz="0" w:space="0" w:color="auto"/>
                                                                        <w:bottom w:val="none" w:sz="0" w:space="0" w:color="auto"/>
                                                                        <w:right w:val="none" w:sz="0" w:space="0" w:color="auto"/>
                                                                      </w:divBdr>
                                                                    </w:div>
                                                                    <w:div w:id="1432049165">
                                                                      <w:marLeft w:val="0"/>
                                                                      <w:marRight w:val="0"/>
                                                                      <w:marTop w:val="0"/>
                                                                      <w:marBottom w:val="0"/>
                                                                      <w:divBdr>
                                                                        <w:top w:val="none" w:sz="0" w:space="0" w:color="auto"/>
                                                                        <w:left w:val="none" w:sz="0" w:space="0" w:color="auto"/>
                                                                        <w:bottom w:val="none" w:sz="0" w:space="0" w:color="auto"/>
                                                                        <w:right w:val="none" w:sz="0" w:space="0" w:color="auto"/>
                                                                      </w:divBdr>
                                                                    </w:div>
                                                                    <w:div w:id="16487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5597092">
      <w:bodyDiv w:val="1"/>
      <w:marLeft w:val="0"/>
      <w:marRight w:val="0"/>
      <w:marTop w:val="0"/>
      <w:marBottom w:val="0"/>
      <w:divBdr>
        <w:top w:val="none" w:sz="0" w:space="0" w:color="auto"/>
        <w:left w:val="none" w:sz="0" w:space="0" w:color="auto"/>
        <w:bottom w:val="none" w:sz="0" w:space="0" w:color="auto"/>
        <w:right w:val="none" w:sz="0" w:space="0" w:color="auto"/>
      </w:divBdr>
    </w:div>
    <w:div w:id="989096589">
      <w:bodyDiv w:val="1"/>
      <w:marLeft w:val="0"/>
      <w:marRight w:val="0"/>
      <w:marTop w:val="0"/>
      <w:marBottom w:val="0"/>
      <w:divBdr>
        <w:top w:val="none" w:sz="0" w:space="0" w:color="auto"/>
        <w:left w:val="none" w:sz="0" w:space="0" w:color="auto"/>
        <w:bottom w:val="none" w:sz="0" w:space="0" w:color="auto"/>
        <w:right w:val="none" w:sz="0" w:space="0" w:color="auto"/>
      </w:divBdr>
    </w:div>
    <w:div w:id="1018199732">
      <w:bodyDiv w:val="1"/>
      <w:marLeft w:val="0"/>
      <w:marRight w:val="0"/>
      <w:marTop w:val="0"/>
      <w:marBottom w:val="0"/>
      <w:divBdr>
        <w:top w:val="none" w:sz="0" w:space="0" w:color="auto"/>
        <w:left w:val="none" w:sz="0" w:space="0" w:color="auto"/>
        <w:bottom w:val="none" w:sz="0" w:space="0" w:color="auto"/>
        <w:right w:val="none" w:sz="0" w:space="0" w:color="auto"/>
      </w:divBdr>
    </w:div>
    <w:div w:id="1090277426">
      <w:bodyDiv w:val="1"/>
      <w:marLeft w:val="0"/>
      <w:marRight w:val="0"/>
      <w:marTop w:val="0"/>
      <w:marBottom w:val="0"/>
      <w:divBdr>
        <w:top w:val="none" w:sz="0" w:space="0" w:color="auto"/>
        <w:left w:val="none" w:sz="0" w:space="0" w:color="auto"/>
        <w:bottom w:val="none" w:sz="0" w:space="0" w:color="auto"/>
        <w:right w:val="none" w:sz="0" w:space="0" w:color="auto"/>
      </w:divBdr>
    </w:div>
    <w:div w:id="1098793531">
      <w:bodyDiv w:val="1"/>
      <w:marLeft w:val="0"/>
      <w:marRight w:val="0"/>
      <w:marTop w:val="0"/>
      <w:marBottom w:val="0"/>
      <w:divBdr>
        <w:top w:val="none" w:sz="0" w:space="0" w:color="auto"/>
        <w:left w:val="none" w:sz="0" w:space="0" w:color="auto"/>
        <w:bottom w:val="none" w:sz="0" w:space="0" w:color="auto"/>
        <w:right w:val="none" w:sz="0" w:space="0" w:color="auto"/>
      </w:divBdr>
    </w:div>
    <w:div w:id="1636833435">
      <w:bodyDiv w:val="1"/>
      <w:marLeft w:val="0"/>
      <w:marRight w:val="0"/>
      <w:marTop w:val="0"/>
      <w:marBottom w:val="0"/>
      <w:divBdr>
        <w:top w:val="none" w:sz="0" w:space="0" w:color="auto"/>
        <w:left w:val="none" w:sz="0" w:space="0" w:color="auto"/>
        <w:bottom w:val="none" w:sz="0" w:space="0" w:color="auto"/>
        <w:right w:val="none" w:sz="0" w:space="0" w:color="auto"/>
      </w:divBdr>
    </w:div>
    <w:div w:id="1680231209">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14305034">
      <w:bodyDiv w:val="1"/>
      <w:marLeft w:val="0"/>
      <w:marRight w:val="0"/>
      <w:marTop w:val="0"/>
      <w:marBottom w:val="0"/>
      <w:divBdr>
        <w:top w:val="none" w:sz="0" w:space="0" w:color="auto"/>
        <w:left w:val="none" w:sz="0" w:space="0" w:color="auto"/>
        <w:bottom w:val="none" w:sz="0" w:space="0" w:color="auto"/>
        <w:right w:val="none" w:sz="0" w:space="0" w:color="auto"/>
      </w:divBdr>
      <w:divsChild>
        <w:div w:id="168894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8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860">
      <w:bodyDiv w:val="1"/>
      <w:marLeft w:val="0"/>
      <w:marRight w:val="0"/>
      <w:marTop w:val="0"/>
      <w:marBottom w:val="0"/>
      <w:divBdr>
        <w:top w:val="none" w:sz="0" w:space="0" w:color="auto"/>
        <w:left w:val="none" w:sz="0" w:space="0" w:color="auto"/>
        <w:bottom w:val="none" w:sz="0" w:space="0" w:color="auto"/>
        <w:right w:val="none" w:sz="0" w:space="0" w:color="auto"/>
      </w:divBdr>
    </w:div>
    <w:div w:id="1889493910">
      <w:bodyDiv w:val="1"/>
      <w:marLeft w:val="0"/>
      <w:marRight w:val="0"/>
      <w:marTop w:val="0"/>
      <w:marBottom w:val="0"/>
      <w:divBdr>
        <w:top w:val="none" w:sz="0" w:space="0" w:color="auto"/>
        <w:left w:val="none" w:sz="0" w:space="0" w:color="auto"/>
        <w:bottom w:val="none" w:sz="0" w:space="0" w:color="auto"/>
        <w:right w:val="none" w:sz="0" w:space="0" w:color="auto"/>
      </w:divBdr>
    </w:div>
    <w:div w:id="2064058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B03E2-1287-4A14-89CD-147C948B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 Bate</dc:creator>
  <cp:lastModifiedBy>Jeffrey Mahar</cp:lastModifiedBy>
  <cp:revision>2</cp:revision>
  <cp:lastPrinted>2017-09-05T13:45:00Z</cp:lastPrinted>
  <dcterms:created xsi:type="dcterms:W3CDTF">2017-11-14T12:08:00Z</dcterms:created>
  <dcterms:modified xsi:type="dcterms:W3CDTF">2017-11-14T12:08:00Z</dcterms:modified>
</cp:coreProperties>
</file>